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D40" w:rsidRDefault="00385D40" w:rsidP="00325164">
      <w:pPr>
        <w:pStyle w:val="-11"/>
        <w:ind w:left="0" w:firstLine="709"/>
        <w:jc w:val="center"/>
        <w:rPr>
          <w:b/>
          <w:sz w:val="28"/>
          <w:szCs w:val="28"/>
          <w:lang w:eastAsia="en-US"/>
        </w:rPr>
      </w:pPr>
    </w:p>
    <w:p w:rsidR="008F7809" w:rsidRDefault="008F7809" w:rsidP="00325164">
      <w:pPr>
        <w:pStyle w:val="-11"/>
        <w:ind w:left="0" w:firstLine="709"/>
        <w:jc w:val="center"/>
        <w:rPr>
          <w:b/>
          <w:sz w:val="28"/>
          <w:szCs w:val="28"/>
          <w:lang w:eastAsia="en-US"/>
        </w:rPr>
      </w:pPr>
    </w:p>
    <w:p w:rsidR="008F7809" w:rsidRDefault="008F7809" w:rsidP="00325164">
      <w:pPr>
        <w:pStyle w:val="-11"/>
        <w:ind w:left="0" w:firstLine="709"/>
        <w:jc w:val="center"/>
        <w:rPr>
          <w:b/>
          <w:sz w:val="28"/>
          <w:szCs w:val="28"/>
          <w:lang w:eastAsia="en-US"/>
        </w:rPr>
      </w:pPr>
    </w:p>
    <w:p w:rsidR="008F7809" w:rsidRDefault="008F7809" w:rsidP="00325164">
      <w:pPr>
        <w:pStyle w:val="-11"/>
        <w:ind w:left="0" w:firstLine="709"/>
        <w:jc w:val="center"/>
        <w:rPr>
          <w:b/>
          <w:sz w:val="28"/>
          <w:szCs w:val="28"/>
          <w:lang w:eastAsia="en-US"/>
        </w:rPr>
      </w:pPr>
    </w:p>
    <w:p w:rsidR="008F7809" w:rsidRDefault="008F7809" w:rsidP="00325164">
      <w:pPr>
        <w:pStyle w:val="-11"/>
        <w:ind w:left="0" w:firstLine="709"/>
        <w:jc w:val="center"/>
        <w:rPr>
          <w:b/>
          <w:sz w:val="28"/>
          <w:szCs w:val="28"/>
          <w:lang w:eastAsia="en-US"/>
        </w:rPr>
      </w:pPr>
      <w:bookmarkStart w:id="0" w:name="_GoBack"/>
      <w:r w:rsidRPr="008F7809">
        <w:rPr>
          <w:b/>
          <w:noProof/>
          <w:sz w:val="28"/>
          <w:szCs w:val="28"/>
        </w:rPr>
        <w:lastRenderedPageBreak/>
        <w:drawing>
          <wp:inline distT="0" distB="0" distL="0" distR="0">
            <wp:extent cx="6114098" cy="8152130"/>
            <wp:effectExtent l="0" t="0" r="1270" b="1270"/>
            <wp:docPr id="1" name="Рисунок 1" descr="C:\Users\Альфия\Desktop\Талип абыйга 2 технология\Титул 8 кл технолог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ьфия\Desktop\Талип абыйга 2 технология\Титул 8 кл технология.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121356" cy="8161808"/>
                    </a:xfrm>
                    <a:prstGeom prst="rect">
                      <a:avLst/>
                    </a:prstGeom>
                    <a:noFill/>
                    <a:ln>
                      <a:noFill/>
                    </a:ln>
                  </pic:spPr>
                </pic:pic>
              </a:graphicData>
            </a:graphic>
          </wp:inline>
        </w:drawing>
      </w:r>
      <w:bookmarkEnd w:id="0"/>
    </w:p>
    <w:p w:rsidR="008F7809" w:rsidRDefault="008F7809" w:rsidP="00325164">
      <w:pPr>
        <w:pStyle w:val="-11"/>
        <w:ind w:left="0" w:firstLine="709"/>
        <w:jc w:val="center"/>
        <w:rPr>
          <w:b/>
          <w:sz w:val="28"/>
          <w:szCs w:val="28"/>
          <w:lang w:eastAsia="en-US"/>
        </w:rPr>
      </w:pPr>
    </w:p>
    <w:p w:rsidR="008F7809" w:rsidRDefault="008F7809" w:rsidP="00325164">
      <w:pPr>
        <w:pStyle w:val="-11"/>
        <w:ind w:left="0" w:firstLine="709"/>
        <w:jc w:val="center"/>
        <w:rPr>
          <w:b/>
          <w:sz w:val="28"/>
          <w:szCs w:val="28"/>
          <w:lang w:eastAsia="en-US"/>
        </w:rPr>
      </w:pPr>
    </w:p>
    <w:p w:rsidR="00385D40" w:rsidRPr="00385D40" w:rsidRDefault="00385D40" w:rsidP="008F7809">
      <w:pPr>
        <w:spacing w:line="276" w:lineRule="auto"/>
        <w:ind w:right="20"/>
        <w:jc w:val="both"/>
        <w:rPr>
          <w:rFonts w:ascii="Times New Roman" w:hAnsi="Times New Roman" w:cs="Times New Roman"/>
        </w:rPr>
      </w:pPr>
      <w:r w:rsidRPr="00385D40">
        <w:rPr>
          <w:rFonts w:ascii="Times New Roman" w:hAnsi="Times New Roman" w:cs="Times New Roman"/>
        </w:rPr>
        <w:t>Рабочая программа по предмету «Технология» составлена на основе:</w:t>
      </w:r>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lang w:val="tt-RU"/>
        </w:rPr>
        <w:t xml:space="preserve"> - Федерального  государственного стандарта основного общего образования, утвержденного приказом Министерства образования и науки Российской Федерации от 17 декабря 2010 г.  №1897( с изменениями на 8 апреля 2015года)</w:t>
      </w:r>
    </w:p>
    <w:p w:rsidR="00385D40" w:rsidRPr="00385D40" w:rsidRDefault="00385D40" w:rsidP="00385D40">
      <w:pPr>
        <w:spacing w:line="276" w:lineRule="auto"/>
        <w:ind w:right="20"/>
        <w:jc w:val="both"/>
        <w:rPr>
          <w:rFonts w:ascii="Times New Roman" w:hAnsi="Times New Roman" w:cs="Times New Roman"/>
        </w:rPr>
      </w:pPr>
      <w:r w:rsidRPr="00385D40">
        <w:rPr>
          <w:rFonts w:ascii="Times New Roman" w:hAnsi="Times New Roman" w:cs="Times New Roman"/>
        </w:rPr>
        <w:t xml:space="preserve">            - Программы по технологии 5-8 классы </w:t>
      </w:r>
      <w:proofErr w:type="spellStart"/>
      <w:r w:rsidRPr="00385D40">
        <w:rPr>
          <w:rFonts w:ascii="Times New Roman" w:hAnsi="Times New Roman" w:cs="Times New Roman"/>
        </w:rPr>
        <w:t>автовы</w:t>
      </w:r>
      <w:proofErr w:type="spellEnd"/>
      <w:r w:rsidRPr="00385D40">
        <w:rPr>
          <w:rFonts w:ascii="Times New Roman" w:hAnsi="Times New Roman" w:cs="Times New Roman"/>
        </w:rPr>
        <w:t xml:space="preserve"> </w:t>
      </w:r>
      <w:proofErr w:type="spellStart"/>
      <w:r w:rsidRPr="00385D40">
        <w:rPr>
          <w:rFonts w:ascii="Times New Roman" w:hAnsi="Times New Roman" w:cs="Times New Roman"/>
        </w:rPr>
        <w:t>А.Т.Тищенко</w:t>
      </w:r>
      <w:proofErr w:type="spellEnd"/>
      <w:r w:rsidRPr="00385D40">
        <w:rPr>
          <w:rFonts w:ascii="Times New Roman" w:hAnsi="Times New Roman" w:cs="Times New Roman"/>
        </w:rPr>
        <w:t xml:space="preserve">, </w:t>
      </w:r>
      <w:proofErr w:type="spellStart"/>
      <w:r w:rsidRPr="00385D40">
        <w:rPr>
          <w:rFonts w:ascii="Times New Roman" w:hAnsi="Times New Roman" w:cs="Times New Roman"/>
        </w:rPr>
        <w:t>Н.В.Синица</w:t>
      </w:r>
      <w:proofErr w:type="spellEnd"/>
      <w:r w:rsidRPr="00385D40">
        <w:rPr>
          <w:rFonts w:ascii="Times New Roman" w:hAnsi="Times New Roman" w:cs="Times New Roman"/>
        </w:rPr>
        <w:t>: М. «</w:t>
      </w:r>
      <w:proofErr w:type="spellStart"/>
      <w:r w:rsidRPr="00385D40">
        <w:rPr>
          <w:rFonts w:ascii="Times New Roman" w:hAnsi="Times New Roman" w:cs="Times New Roman"/>
        </w:rPr>
        <w:t>Вентана</w:t>
      </w:r>
      <w:proofErr w:type="spellEnd"/>
      <w:r w:rsidRPr="00385D40">
        <w:rPr>
          <w:rFonts w:ascii="Times New Roman" w:hAnsi="Times New Roman" w:cs="Times New Roman"/>
        </w:rPr>
        <w:t>-Граф», 2013г.</w:t>
      </w:r>
    </w:p>
    <w:p w:rsidR="00385D40" w:rsidRPr="00385D40" w:rsidRDefault="00385D40" w:rsidP="00385D40">
      <w:pPr>
        <w:spacing w:line="276" w:lineRule="auto"/>
        <w:ind w:left="20" w:right="20" w:firstLine="340"/>
        <w:jc w:val="both"/>
        <w:rPr>
          <w:rFonts w:ascii="Times New Roman" w:hAnsi="Times New Roman" w:cs="Times New Roman"/>
        </w:rPr>
      </w:pPr>
      <w:r w:rsidRPr="00385D40">
        <w:rPr>
          <w:rFonts w:ascii="Times New Roman" w:hAnsi="Times New Roman" w:cs="Times New Roman"/>
        </w:rPr>
        <w:t xml:space="preserve">     Данная рабочая программа ориентирова</w:t>
      </w:r>
      <w:r w:rsidRPr="00385D40">
        <w:rPr>
          <w:rFonts w:ascii="Times New Roman" w:hAnsi="Times New Roman" w:cs="Times New Roman"/>
        </w:rPr>
        <w:softHyphen/>
        <w:t>на на использование учебника Н.В. Синицы, В.Д. Симоненко «Технология. Технологии веде</w:t>
      </w:r>
      <w:r w:rsidRPr="00385D40">
        <w:rPr>
          <w:rFonts w:ascii="Times New Roman" w:hAnsi="Times New Roman" w:cs="Times New Roman"/>
        </w:rPr>
        <w:softHyphen/>
        <w:t>ния дома. 7 класс. Учебник для общеобразователь</w:t>
      </w:r>
      <w:r w:rsidRPr="00385D40">
        <w:rPr>
          <w:rFonts w:ascii="Times New Roman" w:hAnsi="Times New Roman" w:cs="Times New Roman"/>
        </w:rPr>
        <w:softHyphen/>
        <w:t xml:space="preserve">ных учреждений» (М.: </w:t>
      </w:r>
      <w:proofErr w:type="spellStart"/>
      <w:r w:rsidRPr="00385D40">
        <w:rPr>
          <w:rFonts w:ascii="Times New Roman" w:hAnsi="Times New Roman" w:cs="Times New Roman"/>
        </w:rPr>
        <w:t>Вентана</w:t>
      </w:r>
      <w:proofErr w:type="spellEnd"/>
      <w:r w:rsidRPr="00385D40">
        <w:rPr>
          <w:rFonts w:ascii="Times New Roman" w:hAnsi="Times New Roman" w:cs="Times New Roman"/>
        </w:rPr>
        <w:t xml:space="preserve">-Граф). </w:t>
      </w:r>
    </w:p>
    <w:p w:rsidR="00385D40" w:rsidRPr="00385D40" w:rsidRDefault="00385D40" w:rsidP="00385D40">
      <w:pPr>
        <w:shd w:val="clear" w:color="auto" w:fill="FFFFFF"/>
        <w:ind w:firstLine="709"/>
        <w:jc w:val="both"/>
        <w:rPr>
          <w:rFonts w:ascii="Times New Roman" w:eastAsia="Calibri" w:hAnsi="Times New Roman" w:cs="Times New Roman"/>
          <w:color w:val="auto"/>
          <w:lang w:eastAsia="en-US"/>
        </w:rPr>
      </w:pPr>
      <w:r w:rsidRPr="00385D40">
        <w:rPr>
          <w:rFonts w:ascii="Times New Roman" w:eastAsia="Times New Roman" w:hAnsi="Times New Roman" w:cs="Times New Roman"/>
          <w:color w:val="auto"/>
          <w:lang w:val="tt-RU"/>
        </w:rPr>
        <w:t xml:space="preserve">             </w:t>
      </w:r>
      <w:r>
        <w:rPr>
          <w:rFonts w:ascii="Times New Roman" w:eastAsia="Calibri" w:hAnsi="Times New Roman" w:cs="Times New Roman"/>
          <w:color w:val="auto"/>
          <w:lang w:eastAsia="en-US"/>
        </w:rPr>
        <w:t>Программа рассчитана на 35 часов, из расчета 1</w:t>
      </w:r>
      <w:r w:rsidRPr="00385D40">
        <w:rPr>
          <w:rFonts w:ascii="Times New Roman" w:eastAsia="Calibri" w:hAnsi="Times New Roman" w:cs="Times New Roman"/>
          <w:color w:val="auto"/>
          <w:lang w:eastAsia="en-US"/>
        </w:rPr>
        <w:t>ч в неделю.</w:t>
      </w:r>
    </w:p>
    <w:p w:rsidR="00385D40" w:rsidRPr="00385D40" w:rsidRDefault="00385D40" w:rsidP="00385D40">
      <w:pPr>
        <w:shd w:val="clear" w:color="auto" w:fill="FFFFFF"/>
        <w:jc w:val="both"/>
        <w:rPr>
          <w:rFonts w:ascii="Times New Roman" w:eastAsia="Calibri" w:hAnsi="Times New Roman" w:cs="Times New Roman"/>
          <w:color w:val="auto"/>
          <w:lang w:val="tt-RU" w:eastAsia="en-US"/>
        </w:rPr>
      </w:pPr>
      <w:r w:rsidRPr="00385D40">
        <w:rPr>
          <w:rFonts w:ascii="Times New Roman" w:eastAsia="Times New Roman" w:hAnsi="Times New Roman" w:cs="Times New Roman"/>
          <w:color w:val="auto"/>
        </w:rPr>
        <w:t xml:space="preserve">           </w:t>
      </w:r>
      <w:r w:rsidRPr="00385D40">
        <w:rPr>
          <w:rFonts w:ascii="Times New Roman" w:eastAsia="Calibri" w:hAnsi="Times New Roman" w:cs="Times New Roman"/>
          <w:color w:val="auto"/>
          <w:lang w:val="tt-RU" w:eastAsia="en-US"/>
        </w:rPr>
        <w:t>- О</w:t>
      </w:r>
      <w:proofErr w:type="spellStart"/>
      <w:r w:rsidRPr="00385D40">
        <w:rPr>
          <w:rFonts w:ascii="Times New Roman" w:eastAsia="Calibri" w:hAnsi="Times New Roman" w:cs="Times New Roman"/>
          <w:color w:val="auto"/>
          <w:lang w:eastAsia="en-US"/>
        </w:rPr>
        <w:t>сновной</w:t>
      </w:r>
      <w:proofErr w:type="spellEnd"/>
      <w:r w:rsidRPr="00385D40">
        <w:rPr>
          <w:rFonts w:ascii="Times New Roman" w:eastAsia="Calibri" w:hAnsi="Times New Roman" w:cs="Times New Roman"/>
          <w:color w:val="auto"/>
          <w:lang w:eastAsia="en-US"/>
        </w:rPr>
        <w:t xml:space="preserve"> образовательной программы МБОУ «</w:t>
      </w:r>
      <w:proofErr w:type="spellStart"/>
      <w:r w:rsidRPr="00385D40">
        <w:rPr>
          <w:rFonts w:ascii="Times New Roman" w:eastAsia="Calibri" w:hAnsi="Times New Roman" w:cs="Times New Roman"/>
          <w:color w:val="auto"/>
          <w:lang w:eastAsia="en-US"/>
        </w:rPr>
        <w:t>Алабердинская</w:t>
      </w:r>
      <w:proofErr w:type="spellEnd"/>
      <w:r w:rsidRPr="00385D40">
        <w:rPr>
          <w:rFonts w:ascii="Times New Roman" w:eastAsia="Calibri" w:hAnsi="Times New Roman" w:cs="Times New Roman"/>
          <w:color w:val="auto"/>
          <w:lang w:eastAsia="en-US"/>
        </w:rPr>
        <w:t xml:space="preserve"> средняя общеобразовательная школа» </w:t>
      </w:r>
      <w:proofErr w:type="spellStart"/>
      <w:r w:rsidRPr="00385D40">
        <w:rPr>
          <w:rFonts w:ascii="Times New Roman" w:eastAsia="Calibri" w:hAnsi="Times New Roman" w:cs="Times New Roman"/>
          <w:color w:val="auto"/>
          <w:lang w:eastAsia="en-US"/>
        </w:rPr>
        <w:t>Тетюшского</w:t>
      </w:r>
      <w:proofErr w:type="spellEnd"/>
      <w:r w:rsidRPr="00385D40">
        <w:rPr>
          <w:rFonts w:ascii="Times New Roman" w:eastAsia="Calibri" w:hAnsi="Times New Roman" w:cs="Times New Roman"/>
          <w:color w:val="auto"/>
          <w:lang w:eastAsia="en-US"/>
        </w:rPr>
        <w:t xml:space="preserve"> муниципального района  Республики Татарстан, реализующего федеральный государственный образовательный стандарт основного </w:t>
      </w:r>
      <w:proofErr w:type="spellStart"/>
      <w:r w:rsidRPr="00385D40">
        <w:rPr>
          <w:rFonts w:ascii="Times New Roman" w:eastAsia="Calibri" w:hAnsi="Times New Roman" w:cs="Times New Roman"/>
          <w:color w:val="auto"/>
          <w:lang w:eastAsia="en-US"/>
        </w:rPr>
        <w:t>бщего</w:t>
      </w:r>
      <w:proofErr w:type="spellEnd"/>
      <w:r w:rsidRPr="00385D40">
        <w:rPr>
          <w:rFonts w:ascii="Times New Roman" w:eastAsia="Calibri" w:hAnsi="Times New Roman" w:cs="Times New Roman"/>
          <w:color w:val="auto"/>
          <w:lang w:eastAsia="en-US"/>
        </w:rPr>
        <w:t xml:space="preserve"> образования на 2015-2020 годы.</w:t>
      </w:r>
    </w:p>
    <w:p w:rsidR="00385D40" w:rsidRPr="00385D40" w:rsidRDefault="00385D40" w:rsidP="00385D40">
      <w:pPr>
        <w:shd w:val="clear" w:color="auto" w:fill="FFFFFF"/>
        <w:ind w:left="709"/>
        <w:jc w:val="both"/>
        <w:rPr>
          <w:rFonts w:ascii="Times New Roman" w:eastAsia="Calibri" w:hAnsi="Times New Roman" w:cs="Times New Roman"/>
          <w:color w:val="auto"/>
          <w:lang w:val="tt-RU" w:eastAsia="en-US"/>
        </w:rPr>
      </w:pPr>
      <w:r w:rsidRPr="00385D40">
        <w:rPr>
          <w:rFonts w:ascii="Times New Roman" w:eastAsia="Calibri" w:hAnsi="Times New Roman" w:cs="Times New Roman"/>
          <w:color w:val="auto"/>
          <w:lang w:val="tt-RU" w:eastAsia="en-US"/>
        </w:rPr>
        <w:t xml:space="preserve"> - Учебного  плана МБОУ “Алабердинская средняя общеобразовательная школа” Тетюшского муниципального района Республики Татарстан на 2022-2023 учебный год  утвержденного решением педагогического совета .</w:t>
      </w:r>
    </w:p>
    <w:p w:rsidR="00385D40" w:rsidRPr="00385D40" w:rsidRDefault="00385D40" w:rsidP="00385D40">
      <w:pPr>
        <w:spacing w:line="276" w:lineRule="auto"/>
        <w:ind w:right="20"/>
        <w:jc w:val="both"/>
        <w:rPr>
          <w:rFonts w:ascii="Times New Roman" w:hAnsi="Times New Roman" w:cs="Times New Roman"/>
        </w:rPr>
      </w:pPr>
      <w:r w:rsidRPr="00385D40">
        <w:rPr>
          <w:rFonts w:ascii="Times New Roman" w:hAnsi="Times New Roman" w:cs="Times New Roman"/>
          <w:lang w:val="tt-RU"/>
        </w:rPr>
        <w:t xml:space="preserve">                    </w:t>
      </w:r>
      <w:r w:rsidRPr="00385D40">
        <w:rPr>
          <w:rFonts w:ascii="Times New Roman" w:hAnsi="Times New Roman" w:cs="Times New Roman"/>
        </w:rPr>
        <w:t xml:space="preserve">Рабочая программа позволяет всем участникам образовательного процесса получить представление о целях, содержании, об общей стратегии обучения, </w:t>
      </w:r>
      <w:proofErr w:type="gramStart"/>
      <w:r w:rsidRPr="00385D40">
        <w:rPr>
          <w:rFonts w:ascii="Times New Roman" w:hAnsi="Times New Roman" w:cs="Times New Roman"/>
        </w:rPr>
        <w:t>воспитания и развития</w:t>
      </w:r>
      <w:proofErr w:type="gramEnd"/>
      <w:r w:rsidRPr="00385D40">
        <w:rPr>
          <w:rFonts w:ascii="Times New Roman" w:hAnsi="Times New Roman" w:cs="Times New Roman"/>
        </w:rPr>
        <w:t xml:space="preserve"> учащихся средствами данного учебного предмета, задает тематические и сюжетные линии курса, дает примерное распределение учебных часов по разделам курса и вариант последовательности их изучения с учетом </w:t>
      </w:r>
      <w:proofErr w:type="spellStart"/>
      <w:r w:rsidRPr="00385D40">
        <w:rPr>
          <w:rFonts w:ascii="Times New Roman" w:hAnsi="Times New Roman" w:cs="Times New Roman"/>
        </w:rPr>
        <w:t>межпредметных</w:t>
      </w:r>
      <w:proofErr w:type="spellEnd"/>
      <w:r w:rsidRPr="00385D40">
        <w:rPr>
          <w:rFonts w:ascii="Times New Roman" w:hAnsi="Times New Roman" w:cs="Times New Roman"/>
        </w:rPr>
        <w:t xml:space="preserve"> и внутри предметных связей, логики учебного процесса, возрастных особенностей учащихся.</w:t>
      </w:r>
      <w:bookmarkStart w:id="1" w:name="bookmark3"/>
    </w:p>
    <w:p w:rsidR="00385D40" w:rsidRPr="00385D40" w:rsidRDefault="00385D40" w:rsidP="00385D40">
      <w:pPr>
        <w:keepNext/>
        <w:keepLines/>
        <w:spacing w:line="276" w:lineRule="auto"/>
        <w:ind w:left="20" w:right="1440" w:firstLine="580"/>
        <w:jc w:val="both"/>
        <w:rPr>
          <w:rFonts w:ascii="Times New Roman" w:hAnsi="Times New Roman" w:cs="Times New Roman"/>
          <w:b/>
        </w:rPr>
      </w:pPr>
      <w:r w:rsidRPr="00385D40">
        <w:rPr>
          <w:rFonts w:ascii="Times New Roman" w:hAnsi="Times New Roman" w:cs="Times New Roman"/>
          <w:b/>
        </w:rPr>
        <w:t>Цели изучения предмета «Технология» в системе основного общего образования</w:t>
      </w:r>
      <w:bookmarkEnd w:id="1"/>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cs="Times New Roman"/>
        </w:rPr>
        <w:t xml:space="preserve">Основной целью изучения учебного предмета «Технология» в системе общего образования является формирование представлений о составляющих </w:t>
      </w:r>
      <w:proofErr w:type="spellStart"/>
      <w:r w:rsidRPr="00385D40">
        <w:rPr>
          <w:rFonts w:ascii="Times New Roman" w:hAnsi="Times New Roman" w:cs="Times New Roman"/>
        </w:rPr>
        <w:t>техносферы</w:t>
      </w:r>
      <w:proofErr w:type="spellEnd"/>
      <w:r w:rsidRPr="00385D40">
        <w:rPr>
          <w:rFonts w:ascii="Times New Roman" w:hAnsi="Times New Roman" w:cs="Times New Roman"/>
        </w:rPr>
        <w:t xml:space="preserve">, о современном производстве и о распространенных в нем технологиях. Освоение технологического подхода как универсального алгоритма преобразующей и созидательной деятельности определяет общие цели учебного предмета «Технология». Предмет обеспечивает формирование представлений о технологической культуре производства, развитие культуры труда подрастающих поколений, становление системы технических и технологических знаний и умений, воспитание трудовых, гражданских и патриотических качеств личности. Технология как учебный предмет способствует профессиональному самоопределению школьников в условиях рынка труда, формированию гуманистически и прагматически ориентированного мировоззрения, социально обоснованных ценностных ориентаций. В основной школе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необходимой в обыденной жизни и будущей профессиональной деятельности; научиться применять в практической деятельности знания, полученные при изучении основ наук. </w:t>
      </w:r>
    </w:p>
    <w:p w:rsidR="00385D40" w:rsidRPr="00385D40" w:rsidRDefault="00385D40" w:rsidP="00385D40">
      <w:pPr>
        <w:spacing w:line="276" w:lineRule="auto"/>
        <w:ind w:left="20" w:firstLine="580"/>
        <w:jc w:val="both"/>
        <w:rPr>
          <w:rFonts w:ascii="Times New Roman" w:hAnsi="Times New Roman" w:cs="Times New Roman"/>
        </w:rPr>
      </w:pPr>
      <w:r w:rsidRPr="00385D40">
        <w:rPr>
          <w:rFonts w:ascii="Times New Roman" w:hAnsi="Times New Roman" w:cs="Times New Roman"/>
        </w:rPr>
        <w:t>Рабочая программа по курсу «Технология» выполняет следующие</w:t>
      </w:r>
      <w:r w:rsidRPr="00385D40">
        <w:rPr>
          <w:rFonts w:ascii="Times New Roman" w:hAnsi="Times New Roman" w:cs="Times New Roman"/>
          <w:b/>
          <w:bCs/>
        </w:rPr>
        <w:t xml:space="preserve"> задачи:</w:t>
      </w:r>
    </w:p>
    <w:p w:rsidR="00385D40" w:rsidRPr="00385D40" w:rsidRDefault="00385D40" w:rsidP="00385D40">
      <w:pPr>
        <w:numPr>
          <w:ilvl w:val="0"/>
          <w:numId w:val="26"/>
        </w:numPr>
        <w:tabs>
          <w:tab w:val="left" w:pos="1004"/>
        </w:tabs>
        <w:spacing w:line="276" w:lineRule="auto"/>
        <w:ind w:left="20" w:right="20" w:firstLine="580"/>
        <w:jc w:val="both"/>
        <w:rPr>
          <w:rFonts w:ascii="Times New Roman" w:hAnsi="Times New Roman" w:cs="Times New Roman"/>
        </w:rPr>
      </w:pPr>
      <w:r w:rsidRPr="00385D40">
        <w:rPr>
          <w:rFonts w:ascii="Times New Roman" w:hAnsi="Times New Roman" w:cs="Times New Roman"/>
        </w:rPr>
        <w:t>информационно-семантическое нормирование учебного процесса. Это обеспечивает детерминированный объем, четкую тематическую дифференциацию содержания обучения и задает распределение времени по разделам содержания;</w:t>
      </w:r>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cs="Times New Roman"/>
        </w:rPr>
        <w:t>•организационно-плановое построение содержания. Определяется примерная последовательность изучения содержания технологии в основной школе и его распределение с учетом возрастных особенностей учащихся;</w:t>
      </w:r>
    </w:p>
    <w:p w:rsidR="00385D40" w:rsidRPr="00385D40" w:rsidRDefault="00385D40" w:rsidP="00385D40">
      <w:pPr>
        <w:numPr>
          <w:ilvl w:val="0"/>
          <w:numId w:val="26"/>
        </w:numPr>
        <w:tabs>
          <w:tab w:val="left" w:pos="735"/>
        </w:tabs>
        <w:spacing w:line="276" w:lineRule="auto"/>
        <w:ind w:left="20" w:right="20" w:firstLine="580"/>
        <w:jc w:val="both"/>
        <w:rPr>
          <w:rFonts w:ascii="Times New Roman" w:hAnsi="Times New Roman" w:cs="Times New Roman"/>
        </w:rPr>
      </w:pPr>
      <w:proofErr w:type="spellStart"/>
      <w:r w:rsidRPr="00385D40">
        <w:rPr>
          <w:rFonts w:ascii="Times New Roman" w:hAnsi="Times New Roman" w:cs="Times New Roman"/>
        </w:rPr>
        <w:t>общеметодическое</w:t>
      </w:r>
      <w:proofErr w:type="spellEnd"/>
      <w:r w:rsidRPr="00385D40">
        <w:rPr>
          <w:rFonts w:ascii="Times New Roman" w:hAnsi="Times New Roman" w:cs="Times New Roman"/>
        </w:rPr>
        <w:t xml:space="preserve"> руководство. Задаются требования к материально-техническому обеспечению учебного процесса, предоставляются общие рекомендации по проведению различных видов занятий.</w:t>
      </w:r>
    </w:p>
    <w:p w:rsidR="00385D40" w:rsidRPr="00385D40" w:rsidRDefault="00385D40" w:rsidP="00385D40">
      <w:pPr>
        <w:keepNext/>
        <w:keepLines/>
        <w:spacing w:line="276" w:lineRule="auto"/>
        <w:ind w:left="1860"/>
        <w:jc w:val="both"/>
        <w:rPr>
          <w:rFonts w:ascii="Times New Roman" w:hAnsi="Times New Roman" w:cs="Times New Roman"/>
          <w:b/>
          <w:sz w:val="28"/>
        </w:rPr>
      </w:pPr>
      <w:bookmarkStart w:id="2" w:name="bookmark4"/>
      <w:r w:rsidRPr="00385D40">
        <w:rPr>
          <w:rFonts w:ascii="Times New Roman" w:hAnsi="Times New Roman" w:cs="Times New Roman"/>
          <w:b/>
          <w:sz w:val="28"/>
        </w:rPr>
        <w:t xml:space="preserve">                                                Общая характеристика учебного предмета </w:t>
      </w:r>
      <w:bookmarkEnd w:id="2"/>
    </w:p>
    <w:p w:rsidR="00385D40" w:rsidRPr="00385D40" w:rsidRDefault="00385D40" w:rsidP="00385D40">
      <w:pPr>
        <w:keepNext/>
        <w:keepLines/>
        <w:spacing w:line="276" w:lineRule="auto"/>
        <w:ind w:left="1860"/>
        <w:jc w:val="both"/>
        <w:rPr>
          <w:rFonts w:ascii="Times New Roman" w:hAnsi="Times New Roman" w:cs="Times New Roman"/>
        </w:rPr>
      </w:pPr>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cs="Times New Roman"/>
        </w:rPr>
        <w:t>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учета интересов и склонностей учащихся, возможностей образовательных учреждений, местных социально-экономических условий обязательный минимум содержания основных образовательных программ по технологии изучается в рамках одного из трех направлений: «Индустриальные технологии», «Технологии ведения дома» и «Сельскохозяйственные технологии» (</w:t>
      </w:r>
      <w:proofErr w:type="spellStart"/>
      <w:r w:rsidRPr="00385D40">
        <w:rPr>
          <w:rFonts w:ascii="Times New Roman" w:hAnsi="Times New Roman" w:cs="Times New Roman"/>
        </w:rPr>
        <w:t>агротехнологии</w:t>
      </w:r>
      <w:proofErr w:type="spellEnd"/>
      <w:r w:rsidRPr="00385D40">
        <w:rPr>
          <w:rFonts w:ascii="Times New Roman" w:hAnsi="Times New Roman" w:cs="Times New Roman"/>
        </w:rPr>
        <w:t>, технологии животноводства). Выбор направления обучения учащихся не должен проводиться по половому признаку, а должен исходить из образовательных потребностей и интересов учащихся. При разработке авторских программ по технологии возможно построение комбинированного содержания при различных сочетаниях разделов и тем трех названных направлений. Содержание разделов и тем, объем времени, задаваемые комбинированной авторской программой, должны соответствовать данной примерной программе. Независимо от вида изучаемых технологий содержанием рабочей программы предусматривается освоение материала по следующим сквозным образовательным линиям:</w:t>
      </w:r>
    </w:p>
    <w:p w:rsidR="00385D40" w:rsidRPr="00385D40" w:rsidRDefault="00385D40" w:rsidP="00385D40">
      <w:pPr>
        <w:numPr>
          <w:ilvl w:val="0"/>
          <w:numId w:val="26"/>
        </w:numPr>
        <w:tabs>
          <w:tab w:val="left" w:pos="154"/>
        </w:tabs>
        <w:spacing w:line="276" w:lineRule="auto"/>
        <w:ind w:left="20"/>
        <w:jc w:val="both"/>
        <w:rPr>
          <w:rFonts w:ascii="Times New Roman" w:hAnsi="Times New Roman" w:cs="Times New Roman"/>
        </w:rPr>
      </w:pPr>
      <w:r w:rsidRPr="00385D40">
        <w:rPr>
          <w:rFonts w:ascii="Times New Roman" w:hAnsi="Times New Roman" w:cs="Times New Roman"/>
        </w:rPr>
        <w:t>технологическая культура производства;</w:t>
      </w:r>
    </w:p>
    <w:p w:rsidR="00385D40" w:rsidRPr="00385D40" w:rsidRDefault="00385D40" w:rsidP="00385D40">
      <w:pPr>
        <w:numPr>
          <w:ilvl w:val="0"/>
          <w:numId w:val="26"/>
        </w:numPr>
        <w:tabs>
          <w:tab w:val="left" w:pos="159"/>
        </w:tabs>
        <w:spacing w:line="276" w:lineRule="auto"/>
        <w:ind w:left="20"/>
        <w:jc w:val="both"/>
        <w:rPr>
          <w:rFonts w:ascii="Times New Roman" w:hAnsi="Times New Roman" w:cs="Times New Roman"/>
        </w:rPr>
      </w:pPr>
      <w:r w:rsidRPr="00385D40">
        <w:rPr>
          <w:rFonts w:ascii="Times New Roman" w:hAnsi="Times New Roman" w:cs="Times New Roman"/>
        </w:rPr>
        <w:t>распространенные технологии современного производства;</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культура, эргономика и эстетика труда;</w:t>
      </w:r>
    </w:p>
    <w:p w:rsidR="00385D40" w:rsidRPr="00385D40" w:rsidRDefault="00385D40" w:rsidP="00385D40">
      <w:pPr>
        <w:numPr>
          <w:ilvl w:val="0"/>
          <w:numId w:val="26"/>
        </w:numPr>
        <w:tabs>
          <w:tab w:val="left" w:pos="164"/>
        </w:tabs>
        <w:spacing w:line="276" w:lineRule="auto"/>
        <w:ind w:left="20" w:right="20"/>
        <w:jc w:val="both"/>
        <w:rPr>
          <w:rFonts w:ascii="Times New Roman" w:hAnsi="Times New Roman" w:cs="Times New Roman"/>
        </w:rPr>
      </w:pPr>
      <w:r w:rsidRPr="00385D40">
        <w:rPr>
          <w:rFonts w:ascii="Times New Roman" w:hAnsi="Times New Roman" w:cs="Times New Roman"/>
        </w:rPr>
        <w:t>получение, обработка, хранение и использование технической и технологической информации;</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основы черчения, графики, дизайна;</w:t>
      </w:r>
    </w:p>
    <w:p w:rsidR="00385D40" w:rsidRPr="00385D40" w:rsidRDefault="00385D40" w:rsidP="00385D40">
      <w:pPr>
        <w:numPr>
          <w:ilvl w:val="0"/>
          <w:numId w:val="26"/>
        </w:numPr>
        <w:tabs>
          <w:tab w:val="left" w:pos="154"/>
        </w:tabs>
        <w:spacing w:line="276" w:lineRule="auto"/>
        <w:ind w:left="20"/>
        <w:jc w:val="both"/>
        <w:rPr>
          <w:rFonts w:ascii="Times New Roman" w:hAnsi="Times New Roman" w:cs="Times New Roman"/>
        </w:rPr>
      </w:pPr>
      <w:r w:rsidRPr="00385D40">
        <w:rPr>
          <w:rFonts w:ascii="Times New Roman" w:hAnsi="Times New Roman" w:cs="Times New Roman"/>
        </w:rPr>
        <w:t>элементы домашней и прикладной экономики, предпринимательства;</w:t>
      </w:r>
    </w:p>
    <w:p w:rsidR="00385D40" w:rsidRPr="00385D40" w:rsidRDefault="00385D40" w:rsidP="00385D40">
      <w:pPr>
        <w:numPr>
          <w:ilvl w:val="0"/>
          <w:numId w:val="26"/>
        </w:numPr>
        <w:tabs>
          <w:tab w:val="left" w:pos="159"/>
        </w:tabs>
        <w:spacing w:line="276" w:lineRule="auto"/>
        <w:ind w:left="20" w:right="20"/>
        <w:jc w:val="both"/>
        <w:rPr>
          <w:rFonts w:ascii="Times New Roman" w:hAnsi="Times New Roman" w:cs="Times New Roman"/>
        </w:rPr>
      </w:pPr>
      <w:r w:rsidRPr="00385D40">
        <w:rPr>
          <w:rFonts w:ascii="Times New Roman" w:hAnsi="Times New Roman" w:cs="Times New Roman"/>
        </w:rPr>
        <w:t>знакомство с миром профессий, выбор учащимися жизненных, профессиональных планов;</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влияние технологических процессов на окружающую среду и здоровье человека;</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методы технической, творческой, проектной деятельности;</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история, перспективы и социальные последствия развития технологии и техники.</w:t>
      </w:r>
    </w:p>
    <w:p w:rsidR="00385D40" w:rsidRPr="00385D40" w:rsidRDefault="00385D40" w:rsidP="00385D40">
      <w:pPr>
        <w:autoSpaceDE w:val="0"/>
        <w:autoSpaceDN w:val="0"/>
        <w:adjustRightInd w:val="0"/>
        <w:spacing w:line="276" w:lineRule="auto"/>
        <w:jc w:val="both"/>
        <w:rPr>
          <w:rFonts w:ascii="Times New Roman" w:eastAsia="Calibri" w:hAnsi="Times New Roman" w:cs="Times New Roman"/>
          <w:lang w:eastAsia="en-US"/>
        </w:rPr>
      </w:pPr>
      <w:r w:rsidRPr="00385D40">
        <w:rPr>
          <w:rFonts w:ascii="Times New Roman" w:eastAsia="Calibri" w:hAnsi="Times New Roman" w:cs="Times New Roman"/>
          <w:b/>
          <w:bCs/>
          <w:lang w:eastAsia="en-US"/>
        </w:rPr>
        <w:t>Направление «Технология ведения дома»</w:t>
      </w:r>
    </w:p>
    <w:p w:rsidR="00385D40" w:rsidRPr="00385D40" w:rsidRDefault="00385D40" w:rsidP="00385D40">
      <w:pPr>
        <w:autoSpaceDE w:val="0"/>
        <w:autoSpaceDN w:val="0"/>
        <w:adjustRightInd w:val="0"/>
        <w:spacing w:line="276" w:lineRule="auto"/>
        <w:ind w:firstLine="567"/>
        <w:jc w:val="both"/>
        <w:rPr>
          <w:rFonts w:ascii="Times New Roman" w:eastAsia="Calibri" w:hAnsi="Times New Roman" w:cs="Times New Roman"/>
          <w:lang w:eastAsia="en-US"/>
        </w:rPr>
      </w:pPr>
      <w:r w:rsidRPr="00385D40">
        <w:rPr>
          <w:rFonts w:ascii="Times New Roman" w:eastAsia="Calibri" w:hAnsi="Times New Roman" w:cs="Times New Roman"/>
          <w:lang w:eastAsia="en-US"/>
        </w:rPr>
        <w:t xml:space="preserve">В содержании данного курса сквозной линией проходит экологическое воспитание и эстетическое развитие учащихся при оформление различных изделий. </w:t>
      </w:r>
    </w:p>
    <w:p w:rsidR="00385D40" w:rsidRPr="00385D40" w:rsidRDefault="00385D40" w:rsidP="00385D40">
      <w:pPr>
        <w:autoSpaceDE w:val="0"/>
        <w:autoSpaceDN w:val="0"/>
        <w:adjustRightInd w:val="0"/>
        <w:spacing w:line="276" w:lineRule="auto"/>
        <w:ind w:firstLine="567"/>
        <w:jc w:val="both"/>
        <w:rPr>
          <w:rFonts w:ascii="Times New Roman" w:eastAsia="Calibri" w:hAnsi="Times New Roman" w:cs="Times New Roman"/>
          <w:lang w:eastAsia="en-US"/>
        </w:rPr>
      </w:pPr>
      <w:r w:rsidRPr="00385D40">
        <w:rPr>
          <w:rFonts w:ascii="Times New Roman" w:eastAsia="Calibri" w:hAnsi="Times New Roman" w:cs="Times New Roman"/>
          <w:lang w:eastAsia="en-US"/>
        </w:rPr>
        <w:t xml:space="preserve">При изучении всего курса у учащихся формируются устойчивые безопасные приемы труда. При изучении темы «Конструирование и моделирование» школьники учатся применять зрительные иллюзии в одежде. </w:t>
      </w:r>
    </w:p>
    <w:p w:rsidR="00385D40" w:rsidRPr="00385D40" w:rsidRDefault="00385D40" w:rsidP="00385D40">
      <w:pPr>
        <w:autoSpaceDE w:val="0"/>
        <w:autoSpaceDN w:val="0"/>
        <w:adjustRightInd w:val="0"/>
        <w:spacing w:line="276" w:lineRule="auto"/>
        <w:ind w:firstLine="567"/>
        <w:jc w:val="both"/>
        <w:rPr>
          <w:rFonts w:ascii="Times New Roman" w:eastAsia="Calibri" w:hAnsi="Times New Roman" w:cs="Times New Roman"/>
          <w:lang w:eastAsia="en-US"/>
        </w:rPr>
      </w:pPr>
      <w:r w:rsidRPr="00385D40">
        <w:rPr>
          <w:rFonts w:ascii="Times New Roman" w:eastAsia="Calibri" w:hAnsi="Times New Roman" w:cs="Times New Roman"/>
          <w:lang w:eastAsia="en-US"/>
        </w:rPr>
        <w:t xml:space="preserve">При изучении темы «Элементы машиноведения» учащиеся знакомятся с новыми техническими возможностями современных швейных, вышивальных и </w:t>
      </w:r>
      <w:proofErr w:type="spellStart"/>
      <w:r w:rsidRPr="00385D40">
        <w:rPr>
          <w:rFonts w:ascii="Times New Roman" w:eastAsia="Calibri" w:hAnsi="Times New Roman" w:cs="Times New Roman"/>
          <w:lang w:eastAsia="en-US"/>
        </w:rPr>
        <w:t>краеобметочных</w:t>
      </w:r>
      <w:proofErr w:type="spellEnd"/>
      <w:r w:rsidRPr="00385D40">
        <w:rPr>
          <w:rFonts w:ascii="Times New Roman" w:eastAsia="Calibri" w:hAnsi="Times New Roman" w:cs="Times New Roman"/>
          <w:lang w:eastAsia="en-US"/>
        </w:rPr>
        <w:t xml:space="preserve"> машин с программным управлением. </w:t>
      </w:r>
    </w:p>
    <w:p w:rsidR="00385D40" w:rsidRPr="00385D40" w:rsidRDefault="00385D40" w:rsidP="00385D40">
      <w:pPr>
        <w:autoSpaceDE w:val="0"/>
        <w:autoSpaceDN w:val="0"/>
        <w:adjustRightInd w:val="0"/>
        <w:spacing w:line="276" w:lineRule="auto"/>
        <w:ind w:firstLine="567"/>
        <w:jc w:val="both"/>
        <w:rPr>
          <w:rFonts w:ascii="Times New Roman" w:eastAsia="Calibri" w:hAnsi="Times New Roman" w:cs="Times New Roman"/>
          <w:lang w:eastAsia="en-US"/>
        </w:rPr>
      </w:pPr>
      <w:r w:rsidRPr="00385D40">
        <w:rPr>
          <w:rFonts w:ascii="Times New Roman" w:eastAsia="Calibri" w:hAnsi="Times New Roman" w:cs="Times New Roman"/>
          <w:lang w:eastAsia="en-US"/>
        </w:rPr>
        <w:t xml:space="preserve">Тема «Свойства текстильных материалов» знакомит учащихся с новыми разработками в текстильной промышленности: волокнами, тканями и неткаными материалами, обладающими принципиально новыми технологическими, эстетическими и гигиеническими свойствами. </w:t>
      </w:r>
    </w:p>
    <w:p w:rsidR="00385D40" w:rsidRPr="00385D40" w:rsidRDefault="00385D40" w:rsidP="00385D40">
      <w:pPr>
        <w:autoSpaceDE w:val="0"/>
        <w:autoSpaceDN w:val="0"/>
        <w:adjustRightInd w:val="0"/>
        <w:spacing w:line="276" w:lineRule="auto"/>
        <w:jc w:val="both"/>
        <w:rPr>
          <w:rFonts w:ascii="Times New Roman" w:eastAsia="Calibri" w:hAnsi="Times New Roman" w:cs="Times New Roman"/>
          <w:lang w:eastAsia="en-US"/>
        </w:rPr>
      </w:pPr>
      <w:r w:rsidRPr="00385D40">
        <w:rPr>
          <w:rFonts w:ascii="Times New Roman" w:eastAsia="Calibri" w:hAnsi="Times New Roman" w:cs="Times New Roman"/>
          <w:lang w:eastAsia="en-US"/>
        </w:rPr>
        <w:t xml:space="preserve">В раздел «Художественные ремесла» включены новые технологии росписи ткани, ранее не </w:t>
      </w:r>
      <w:proofErr w:type="spellStart"/>
      <w:r w:rsidRPr="00385D40">
        <w:rPr>
          <w:rFonts w:ascii="Times New Roman" w:eastAsia="Calibri" w:hAnsi="Times New Roman" w:cs="Times New Roman"/>
          <w:lang w:eastAsia="en-US"/>
        </w:rPr>
        <w:t>изучающиеся</w:t>
      </w:r>
      <w:proofErr w:type="spellEnd"/>
      <w:r w:rsidRPr="00385D40">
        <w:rPr>
          <w:rFonts w:ascii="Times New Roman" w:eastAsia="Calibri" w:hAnsi="Times New Roman" w:cs="Times New Roman"/>
          <w:lang w:eastAsia="en-US"/>
        </w:rPr>
        <w:t xml:space="preserve"> в школе. </w:t>
      </w:r>
    </w:p>
    <w:p w:rsidR="00385D40" w:rsidRPr="00385D40" w:rsidRDefault="00385D40" w:rsidP="00385D40">
      <w:pPr>
        <w:spacing w:line="276" w:lineRule="auto"/>
        <w:ind w:left="720"/>
        <w:jc w:val="both"/>
        <w:rPr>
          <w:rFonts w:ascii="Times New Roman" w:hAnsi="Times New Roman" w:cs="Times New Roman"/>
        </w:rPr>
      </w:pPr>
      <w:r w:rsidRPr="00385D40">
        <w:rPr>
          <w:rFonts w:ascii="Times New Roman" w:hAnsi="Times New Roman" w:cs="Times New Roman"/>
        </w:rPr>
        <w:t xml:space="preserve">Часы раздела "Технологии творческой и опытнической </w:t>
      </w:r>
      <w:proofErr w:type="spellStart"/>
      <w:r w:rsidRPr="00385D40">
        <w:rPr>
          <w:rFonts w:ascii="Times New Roman" w:hAnsi="Times New Roman" w:cs="Times New Roman"/>
        </w:rPr>
        <w:t>деятельности"в</w:t>
      </w:r>
      <w:proofErr w:type="spellEnd"/>
      <w:r w:rsidRPr="00385D40">
        <w:rPr>
          <w:rFonts w:ascii="Times New Roman" w:hAnsi="Times New Roman" w:cs="Times New Roman"/>
        </w:rPr>
        <w:t xml:space="preserve"> 6 классе включены в каждый изучаемый</w:t>
      </w:r>
      <w:bookmarkStart w:id="3" w:name="bookmark6"/>
      <w:r w:rsidRPr="00385D40">
        <w:rPr>
          <w:rFonts w:ascii="Times New Roman" w:hAnsi="Times New Roman" w:cs="Times New Roman"/>
        </w:rPr>
        <w:t xml:space="preserve"> раздел.</w:t>
      </w:r>
    </w:p>
    <w:p w:rsidR="00385D40" w:rsidRPr="00385D40" w:rsidRDefault="00385D40" w:rsidP="00385D40">
      <w:pPr>
        <w:keepNext/>
        <w:keepLines/>
        <w:spacing w:line="276" w:lineRule="auto"/>
        <w:ind w:left="800"/>
        <w:jc w:val="center"/>
        <w:rPr>
          <w:rFonts w:ascii="Times New Roman" w:hAnsi="Times New Roman" w:cs="Times New Roman"/>
          <w:b/>
          <w:sz w:val="28"/>
        </w:rPr>
      </w:pPr>
      <w:r w:rsidRPr="00385D40">
        <w:rPr>
          <w:rFonts w:ascii="Times New Roman" w:hAnsi="Times New Roman" w:cs="Times New Roman"/>
          <w:b/>
          <w:sz w:val="28"/>
        </w:rPr>
        <w:t>Место учебного предмета в учебном плане</w:t>
      </w:r>
      <w:bookmarkEnd w:id="3"/>
    </w:p>
    <w:p w:rsidR="00385D40" w:rsidRPr="00385D40" w:rsidRDefault="00385D40" w:rsidP="00385D40">
      <w:pPr>
        <w:keepNext/>
        <w:keepLines/>
        <w:spacing w:line="276" w:lineRule="auto"/>
        <w:ind w:left="800"/>
        <w:jc w:val="both"/>
        <w:rPr>
          <w:rFonts w:ascii="Times New Roman" w:hAnsi="Times New Roman" w:cs="Times New Roman"/>
        </w:rPr>
      </w:pPr>
    </w:p>
    <w:p w:rsidR="00385D40" w:rsidRPr="00385D40" w:rsidRDefault="00385D40" w:rsidP="00385D40">
      <w:pPr>
        <w:autoSpaceDE w:val="0"/>
        <w:autoSpaceDN w:val="0"/>
        <w:adjustRightInd w:val="0"/>
        <w:spacing w:line="276" w:lineRule="auto"/>
        <w:ind w:firstLine="567"/>
        <w:jc w:val="both"/>
        <w:rPr>
          <w:rFonts w:ascii="Times New Roman" w:eastAsia="Newton-Regular" w:hAnsi="Times New Roman" w:cs="Times New Roman"/>
          <w:color w:val="auto"/>
        </w:rPr>
      </w:pPr>
      <w:r w:rsidRPr="00385D40">
        <w:rPr>
          <w:rFonts w:ascii="Times New Roman" w:hAnsi="Times New Roman" w:cs="Times New Roman"/>
        </w:rPr>
        <w:t xml:space="preserve">Предмет «Технология» является необходимым компонентом общего образования школьников. Его содержание предоставляет молодым людям возможность бесконфликтно войти в мир искусственной, созданной людьми среды техники и технологий, которая называется </w:t>
      </w:r>
      <w:proofErr w:type="spellStart"/>
      <w:r w:rsidRPr="00385D40">
        <w:rPr>
          <w:rFonts w:ascii="Times New Roman" w:hAnsi="Times New Roman" w:cs="Times New Roman"/>
        </w:rPr>
        <w:t>техносферой</w:t>
      </w:r>
      <w:proofErr w:type="spellEnd"/>
      <w:r w:rsidRPr="00385D40">
        <w:rPr>
          <w:rFonts w:ascii="Times New Roman" w:hAnsi="Times New Roman" w:cs="Times New Roman"/>
        </w:rPr>
        <w:t xml:space="preserve"> и является главной составляющей окружающей человека действительности. Искусственная среда — </w:t>
      </w:r>
      <w:proofErr w:type="spellStart"/>
      <w:r w:rsidRPr="00385D40">
        <w:rPr>
          <w:rFonts w:ascii="Times New Roman" w:hAnsi="Times New Roman" w:cs="Times New Roman"/>
        </w:rPr>
        <w:t>техносфера</w:t>
      </w:r>
      <w:proofErr w:type="spellEnd"/>
      <w:r w:rsidRPr="00385D40">
        <w:rPr>
          <w:rFonts w:ascii="Times New Roman" w:hAnsi="Times New Roman" w:cs="Times New Roman"/>
        </w:rPr>
        <w:t xml:space="preserve"> — опосредует взаимодействие людей друг с другом, со сферой природы и с социумом. </w:t>
      </w:r>
      <w:r w:rsidRPr="00385D40">
        <w:rPr>
          <w:rFonts w:ascii="Times New Roman" w:eastAsia="Newton-Regular" w:hAnsi="Times New Roman" w:cs="Times New Roman"/>
          <w:color w:val="auto"/>
        </w:rPr>
        <w:t xml:space="preserve">На изучение предмета «Технология» в 7 классе отводится 2 ч в неделю, итого 70 ч за учебный год </w:t>
      </w:r>
      <w:proofErr w:type="gramStart"/>
      <w:r w:rsidRPr="00385D40">
        <w:rPr>
          <w:rFonts w:ascii="Times New Roman" w:eastAsia="Newton-Regular" w:hAnsi="Times New Roman" w:cs="Times New Roman"/>
          <w:color w:val="auto"/>
        </w:rPr>
        <w:t>( 35</w:t>
      </w:r>
      <w:proofErr w:type="gramEnd"/>
      <w:r w:rsidRPr="00385D40">
        <w:rPr>
          <w:rFonts w:ascii="Times New Roman" w:eastAsia="Newton-Regular" w:hAnsi="Times New Roman" w:cs="Times New Roman"/>
          <w:color w:val="auto"/>
        </w:rPr>
        <w:t xml:space="preserve"> учебных недель). Предусмотрены практические работы и творческие проекты по каждому разделу.</w:t>
      </w:r>
    </w:p>
    <w:p w:rsidR="00385D40" w:rsidRPr="00385D40" w:rsidRDefault="00385D40" w:rsidP="00385D40">
      <w:pPr>
        <w:autoSpaceDE w:val="0"/>
        <w:autoSpaceDN w:val="0"/>
        <w:adjustRightInd w:val="0"/>
        <w:spacing w:line="276" w:lineRule="auto"/>
        <w:jc w:val="both"/>
        <w:rPr>
          <w:rFonts w:ascii="Times New Roman" w:eastAsia="Newton-Regular" w:hAnsi="Times New Roman" w:cs="Times New Roman"/>
          <w:color w:val="auto"/>
        </w:rPr>
      </w:pPr>
    </w:p>
    <w:p w:rsidR="00385D40" w:rsidRPr="00385D40" w:rsidRDefault="00385D40" w:rsidP="00385D40">
      <w:pPr>
        <w:keepNext/>
        <w:keepLines/>
        <w:spacing w:line="276" w:lineRule="auto"/>
        <w:jc w:val="center"/>
        <w:rPr>
          <w:rFonts w:ascii="Times New Roman" w:hAnsi="Times New Roman" w:cs="Times New Roman"/>
          <w:b/>
          <w:sz w:val="28"/>
        </w:rPr>
      </w:pPr>
      <w:bookmarkStart w:id="4" w:name="bookmark7"/>
      <w:r w:rsidRPr="00385D40">
        <w:rPr>
          <w:rFonts w:ascii="Times New Roman" w:hAnsi="Times New Roman" w:cs="Times New Roman"/>
          <w:b/>
          <w:sz w:val="28"/>
        </w:rPr>
        <w:t xml:space="preserve">Личностные, </w:t>
      </w:r>
      <w:proofErr w:type="spellStart"/>
      <w:r w:rsidRPr="00385D40">
        <w:rPr>
          <w:rFonts w:ascii="Times New Roman" w:hAnsi="Times New Roman" w:cs="Times New Roman"/>
          <w:b/>
          <w:sz w:val="28"/>
        </w:rPr>
        <w:t>метапредметные</w:t>
      </w:r>
      <w:proofErr w:type="spellEnd"/>
      <w:r w:rsidRPr="00385D40">
        <w:rPr>
          <w:rFonts w:ascii="Times New Roman" w:hAnsi="Times New Roman" w:cs="Times New Roman"/>
          <w:b/>
          <w:sz w:val="28"/>
        </w:rPr>
        <w:t xml:space="preserve"> и предметные результаты усвоения учебного предмета «Технология»</w:t>
      </w:r>
      <w:bookmarkEnd w:id="4"/>
    </w:p>
    <w:p w:rsidR="00385D40" w:rsidRPr="00385D40" w:rsidRDefault="00385D40" w:rsidP="00385D40">
      <w:pPr>
        <w:keepNext/>
        <w:keepLines/>
        <w:spacing w:line="276" w:lineRule="auto"/>
        <w:jc w:val="both"/>
        <w:rPr>
          <w:rFonts w:ascii="Times New Roman" w:hAnsi="Times New Roman" w:cs="Times New Roman"/>
        </w:rPr>
      </w:pPr>
    </w:p>
    <w:p w:rsidR="00385D40" w:rsidRPr="00385D40" w:rsidRDefault="00385D40" w:rsidP="00385D40">
      <w:pPr>
        <w:spacing w:line="276" w:lineRule="auto"/>
        <w:ind w:left="20" w:right="20" w:firstLine="560"/>
        <w:jc w:val="both"/>
        <w:rPr>
          <w:rFonts w:ascii="Times New Roman" w:hAnsi="Times New Roman" w:cs="Times New Roman"/>
        </w:rPr>
      </w:pPr>
      <w:r w:rsidRPr="00385D40">
        <w:rPr>
          <w:rFonts w:ascii="Times New Roman" w:hAnsi="Times New Roman" w:cs="Times New Roman"/>
        </w:rPr>
        <w:t>Обучение в основной школе является второй ступенью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самостоятельно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cs="Times New Roman"/>
        </w:rPr>
        <w:t xml:space="preserve">Изучение технологии в основной школе обеспечивает достижение личностных, </w:t>
      </w:r>
      <w:proofErr w:type="spellStart"/>
      <w:r w:rsidRPr="00385D40">
        <w:rPr>
          <w:rFonts w:ascii="Times New Roman" w:hAnsi="Times New Roman" w:cs="Times New Roman"/>
        </w:rPr>
        <w:t>метапредметных</w:t>
      </w:r>
      <w:proofErr w:type="spellEnd"/>
      <w:r w:rsidRPr="00385D40">
        <w:rPr>
          <w:rFonts w:ascii="Times New Roman" w:hAnsi="Times New Roman" w:cs="Times New Roman"/>
        </w:rPr>
        <w:t xml:space="preserve"> и предметных результатов. </w:t>
      </w:r>
    </w:p>
    <w:p w:rsidR="00385D40" w:rsidRPr="00385D40" w:rsidRDefault="00385D40" w:rsidP="00385D40">
      <w:pPr>
        <w:spacing w:line="276" w:lineRule="auto"/>
        <w:ind w:left="20" w:right="20" w:firstLine="580"/>
        <w:jc w:val="both"/>
        <w:rPr>
          <w:rFonts w:ascii="Times New Roman" w:hAnsi="Times New Roman" w:cs="Times New Roman"/>
        </w:rPr>
      </w:pPr>
      <w:r w:rsidRPr="00385D40">
        <w:rPr>
          <w:rFonts w:ascii="Times New Roman" w:hAnsi="Times New Roman" w:cs="Times New Roman"/>
          <w:b/>
        </w:rPr>
        <w:t>Личностными</w:t>
      </w:r>
      <w:r w:rsidRPr="00385D40">
        <w:rPr>
          <w:rFonts w:ascii="Times New Roman" w:hAnsi="Times New Roman" w:cs="Times New Roman"/>
        </w:rPr>
        <w:t xml:space="preserve"> результатами освоения учащимися основной школы курса «Технология» являются:</w:t>
      </w:r>
    </w:p>
    <w:p w:rsidR="00385D40" w:rsidRPr="00385D40" w:rsidRDefault="00385D40" w:rsidP="00385D40">
      <w:pPr>
        <w:numPr>
          <w:ilvl w:val="0"/>
          <w:numId w:val="26"/>
        </w:numPr>
        <w:tabs>
          <w:tab w:val="left" w:pos="754"/>
        </w:tabs>
        <w:spacing w:line="276" w:lineRule="auto"/>
        <w:ind w:left="20" w:right="20" w:firstLine="580"/>
        <w:jc w:val="both"/>
        <w:rPr>
          <w:rFonts w:ascii="Times New Roman" w:hAnsi="Times New Roman" w:cs="Times New Roman"/>
        </w:rPr>
      </w:pPr>
      <w:r w:rsidRPr="00385D40">
        <w:rPr>
          <w:rFonts w:ascii="Times New Roman" w:hAnsi="Times New Roman" w:cs="Times New Roman"/>
        </w:rPr>
        <w:t>проявление познавательных интересов и активности в данной области предметной технологической деятельности;</w:t>
      </w:r>
    </w:p>
    <w:p w:rsidR="00385D40" w:rsidRPr="00385D40" w:rsidRDefault="00385D40" w:rsidP="00385D40">
      <w:pPr>
        <w:numPr>
          <w:ilvl w:val="0"/>
          <w:numId w:val="26"/>
        </w:numPr>
        <w:tabs>
          <w:tab w:val="left" w:pos="822"/>
        </w:tabs>
        <w:spacing w:line="276" w:lineRule="auto"/>
        <w:ind w:left="20" w:right="20" w:firstLine="580"/>
        <w:jc w:val="both"/>
        <w:rPr>
          <w:rFonts w:ascii="Times New Roman" w:hAnsi="Times New Roman" w:cs="Times New Roman"/>
        </w:rPr>
      </w:pPr>
      <w:r w:rsidRPr="00385D40">
        <w:rPr>
          <w:rFonts w:ascii="Times New Roman" w:hAnsi="Times New Roman" w:cs="Times New Roman"/>
        </w:rPr>
        <w:t>выражение желания учиться и трудиться в промышленном производстве для удовлетворения текущих и перспективных потребностей;</w:t>
      </w:r>
    </w:p>
    <w:p w:rsidR="00385D40" w:rsidRPr="00385D40" w:rsidRDefault="00385D40" w:rsidP="00385D40">
      <w:pPr>
        <w:numPr>
          <w:ilvl w:val="0"/>
          <w:numId w:val="26"/>
        </w:numPr>
        <w:tabs>
          <w:tab w:val="left" w:pos="739"/>
        </w:tabs>
        <w:spacing w:line="276" w:lineRule="auto"/>
        <w:ind w:left="20" w:firstLine="580"/>
        <w:jc w:val="both"/>
        <w:rPr>
          <w:rFonts w:ascii="Times New Roman" w:hAnsi="Times New Roman" w:cs="Times New Roman"/>
        </w:rPr>
      </w:pPr>
      <w:r w:rsidRPr="00385D40">
        <w:rPr>
          <w:rFonts w:ascii="Times New Roman" w:hAnsi="Times New Roman" w:cs="Times New Roman"/>
        </w:rPr>
        <w:t>развитие трудолюбия и ответственности за качество своей деятельности;</w:t>
      </w:r>
    </w:p>
    <w:p w:rsidR="00385D40" w:rsidRPr="00385D40" w:rsidRDefault="00385D40" w:rsidP="00385D40">
      <w:pPr>
        <w:numPr>
          <w:ilvl w:val="0"/>
          <w:numId w:val="26"/>
        </w:numPr>
        <w:tabs>
          <w:tab w:val="left" w:pos="735"/>
        </w:tabs>
        <w:spacing w:line="276" w:lineRule="auto"/>
        <w:ind w:left="20" w:right="20" w:firstLine="580"/>
        <w:jc w:val="both"/>
        <w:rPr>
          <w:rFonts w:ascii="Times New Roman" w:hAnsi="Times New Roman" w:cs="Times New Roman"/>
        </w:rPr>
      </w:pPr>
      <w:r w:rsidRPr="00385D40">
        <w:rPr>
          <w:rFonts w:ascii="Times New Roman" w:hAnsi="Times New Roman" w:cs="Times New Roman"/>
        </w:rPr>
        <w:t>овладение установками, нормами и правилами научной организации умственного и физического труда;</w:t>
      </w:r>
    </w:p>
    <w:p w:rsidR="00385D40" w:rsidRPr="00385D40" w:rsidRDefault="00385D40" w:rsidP="00385D40">
      <w:pPr>
        <w:numPr>
          <w:ilvl w:val="0"/>
          <w:numId w:val="26"/>
        </w:numPr>
        <w:tabs>
          <w:tab w:val="left" w:pos="740"/>
        </w:tabs>
        <w:spacing w:line="276" w:lineRule="auto"/>
        <w:ind w:left="20" w:right="20" w:firstLine="580"/>
        <w:jc w:val="both"/>
        <w:rPr>
          <w:rFonts w:ascii="Times New Roman" w:hAnsi="Times New Roman" w:cs="Times New Roman"/>
        </w:rPr>
      </w:pPr>
      <w:r w:rsidRPr="00385D40">
        <w:rPr>
          <w:rFonts w:ascii="Times New Roman" w:hAnsi="Times New Roman" w:cs="Times New Roman"/>
        </w:rPr>
        <w:t>самооценка умственных и физических способностей для труда в различных сферах с позиций будущей социализации и стратификации;</w:t>
      </w:r>
    </w:p>
    <w:p w:rsidR="00385D40" w:rsidRPr="00385D40" w:rsidRDefault="00385D40" w:rsidP="00385D40">
      <w:pPr>
        <w:numPr>
          <w:ilvl w:val="0"/>
          <w:numId w:val="26"/>
        </w:numPr>
        <w:tabs>
          <w:tab w:val="left" w:pos="812"/>
        </w:tabs>
        <w:spacing w:line="276" w:lineRule="auto"/>
        <w:ind w:left="20" w:right="20" w:firstLine="580"/>
        <w:jc w:val="both"/>
        <w:rPr>
          <w:rFonts w:ascii="Times New Roman" w:hAnsi="Times New Roman" w:cs="Times New Roman"/>
        </w:rPr>
      </w:pPr>
      <w:r w:rsidRPr="00385D40">
        <w:rPr>
          <w:rFonts w:ascii="Times New Roman" w:hAnsi="Times New Roman" w:cs="Times New Roman"/>
        </w:rPr>
        <w:t>становление самоопределения в выбранной сфере будущей профессиональной деятельности;</w:t>
      </w:r>
    </w:p>
    <w:p w:rsidR="00385D40" w:rsidRPr="00385D40" w:rsidRDefault="00385D40" w:rsidP="00385D40">
      <w:pPr>
        <w:numPr>
          <w:ilvl w:val="0"/>
          <w:numId w:val="26"/>
        </w:numPr>
        <w:tabs>
          <w:tab w:val="left" w:pos="744"/>
        </w:tabs>
        <w:spacing w:line="276" w:lineRule="auto"/>
        <w:ind w:left="20" w:firstLine="580"/>
        <w:jc w:val="both"/>
        <w:rPr>
          <w:rFonts w:ascii="Times New Roman" w:hAnsi="Times New Roman" w:cs="Times New Roman"/>
        </w:rPr>
      </w:pPr>
      <w:r w:rsidRPr="00385D40">
        <w:rPr>
          <w:rFonts w:ascii="Times New Roman" w:hAnsi="Times New Roman" w:cs="Times New Roman"/>
        </w:rPr>
        <w:t>планирование образовательной и профессиональной карьеры;</w:t>
      </w:r>
    </w:p>
    <w:p w:rsidR="00385D40" w:rsidRPr="00385D40" w:rsidRDefault="00385D40" w:rsidP="00385D40">
      <w:pPr>
        <w:numPr>
          <w:ilvl w:val="0"/>
          <w:numId w:val="26"/>
        </w:numPr>
        <w:tabs>
          <w:tab w:val="left" w:pos="754"/>
        </w:tabs>
        <w:spacing w:line="276" w:lineRule="auto"/>
        <w:ind w:left="20" w:right="20" w:firstLine="580"/>
        <w:jc w:val="both"/>
        <w:rPr>
          <w:rFonts w:ascii="Times New Roman" w:hAnsi="Times New Roman" w:cs="Times New Roman"/>
        </w:rPr>
      </w:pPr>
      <w:r w:rsidRPr="00385D40">
        <w:rPr>
          <w:rFonts w:ascii="Times New Roman" w:hAnsi="Times New Roman" w:cs="Times New Roman"/>
        </w:rPr>
        <w:t>осознание необходимости общественно полезного труда как условия безопасной и эффективной социализации;</w:t>
      </w:r>
    </w:p>
    <w:p w:rsidR="00385D40" w:rsidRPr="00385D40" w:rsidRDefault="00385D40" w:rsidP="00385D40">
      <w:pPr>
        <w:numPr>
          <w:ilvl w:val="0"/>
          <w:numId w:val="26"/>
        </w:numPr>
        <w:tabs>
          <w:tab w:val="left" w:pos="744"/>
        </w:tabs>
        <w:spacing w:line="276" w:lineRule="auto"/>
        <w:ind w:left="20" w:firstLine="580"/>
        <w:jc w:val="both"/>
        <w:rPr>
          <w:rFonts w:ascii="Times New Roman" w:hAnsi="Times New Roman" w:cs="Times New Roman"/>
        </w:rPr>
      </w:pPr>
      <w:r w:rsidRPr="00385D40">
        <w:rPr>
          <w:rFonts w:ascii="Times New Roman" w:hAnsi="Times New Roman" w:cs="Times New Roman"/>
        </w:rPr>
        <w:t>бережное отношение к природным и хозяйственным ресурсам;</w:t>
      </w:r>
    </w:p>
    <w:p w:rsidR="00385D40" w:rsidRPr="00385D40" w:rsidRDefault="00385D40" w:rsidP="00385D40">
      <w:pPr>
        <w:numPr>
          <w:ilvl w:val="0"/>
          <w:numId w:val="26"/>
        </w:numPr>
        <w:tabs>
          <w:tab w:val="left" w:pos="744"/>
        </w:tabs>
        <w:spacing w:line="276" w:lineRule="auto"/>
        <w:ind w:left="20" w:firstLine="580"/>
        <w:jc w:val="both"/>
        <w:rPr>
          <w:rFonts w:ascii="Times New Roman" w:hAnsi="Times New Roman" w:cs="Times New Roman"/>
        </w:rPr>
      </w:pPr>
      <w:r w:rsidRPr="00385D40">
        <w:rPr>
          <w:rFonts w:ascii="Times New Roman" w:hAnsi="Times New Roman" w:cs="Times New Roman"/>
        </w:rPr>
        <w:t>готовность к рациональному ведению домашнего хозяйства;</w:t>
      </w:r>
    </w:p>
    <w:p w:rsidR="00385D40" w:rsidRPr="00385D40" w:rsidRDefault="00385D40" w:rsidP="00385D40">
      <w:pPr>
        <w:numPr>
          <w:ilvl w:val="0"/>
          <w:numId w:val="26"/>
        </w:numPr>
        <w:tabs>
          <w:tab w:val="left" w:pos="922"/>
        </w:tabs>
        <w:spacing w:line="276" w:lineRule="auto"/>
        <w:ind w:left="20" w:right="20" w:firstLine="580"/>
        <w:jc w:val="both"/>
        <w:rPr>
          <w:rFonts w:ascii="Times New Roman" w:hAnsi="Times New Roman" w:cs="Times New Roman"/>
        </w:rPr>
      </w:pPr>
      <w:r w:rsidRPr="00385D40">
        <w:rPr>
          <w:rFonts w:ascii="Times New Roman" w:hAnsi="Times New Roman" w:cs="Times New Roman"/>
        </w:rPr>
        <w:t>проявление технико-технологического и экономического мышления при организации своей деятельности;</w:t>
      </w:r>
    </w:p>
    <w:p w:rsidR="00385D40" w:rsidRPr="00385D40" w:rsidRDefault="00385D40" w:rsidP="00385D40">
      <w:pPr>
        <w:numPr>
          <w:ilvl w:val="0"/>
          <w:numId w:val="26"/>
        </w:numPr>
        <w:tabs>
          <w:tab w:val="left" w:pos="745"/>
        </w:tabs>
        <w:spacing w:line="276" w:lineRule="auto"/>
        <w:ind w:left="20" w:right="20" w:firstLine="580"/>
        <w:jc w:val="both"/>
        <w:rPr>
          <w:rFonts w:ascii="Times New Roman" w:hAnsi="Times New Roman" w:cs="Times New Roman"/>
        </w:rPr>
      </w:pPr>
      <w:r w:rsidRPr="00385D40">
        <w:rPr>
          <w:rFonts w:ascii="Times New Roman" w:hAnsi="Times New Roman" w:cs="Times New Roman"/>
        </w:rPr>
        <w:t>самооценка готовности к предпринимательской деятельности в сфере технического труда.</w:t>
      </w:r>
    </w:p>
    <w:p w:rsidR="00385D40" w:rsidRPr="00385D40" w:rsidRDefault="00385D40" w:rsidP="00385D40">
      <w:pPr>
        <w:spacing w:line="276" w:lineRule="auto"/>
        <w:ind w:left="20" w:right="20" w:firstLine="580"/>
        <w:jc w:val="both"/>
        <w:rPr>
          <w:rFonts w:ascii="Times New Roman" w:hAnsi="Times New Roman" w:cs="Times New Roman"/>
        </w:rPr>
      </w:pPr>
      <w:proofErr w:type="spellStart"/>
      <w:r w:rsidRPr="00385D40">
        <w:rPr>
          <w:rFonts w:ascii="Times New Roman" w:hAnsi="Times New Roman" w:cs="Times New Roman"/>
          <w:b/>
          <w:bCs/>
        </w:rPr>
        <w:t>Метапредметными</w:t>
      </w:r>
      <w:proofErr w:type="spellEnd"/>
      <w:r w:rsidRPr="00385D40">
        <w:rPr>
          <w:rFonts w:ascii="Times New Roman" w:hAnsi="Times New Roman" w:cs="Times New Roman"/>
        </w:rPr>
        <w:t xml:space="preserve"> результатами освоения выпускниками основной школы курса «Технология» являются:</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алгоритмизированное планирование процесса познавательно-трудовой деятельности;</w:t>
      </w:r>
    </w:p>
    <w:p w:rsidR="00385D40" w:rsidRPr="00385D40" w:rsidRDefault="00385D40" w:rsidP="00385D40">
      <w:pPr>
        <w:numPr>
          <w:ilvl w:val="0"/>
          <w:numId w:val="26"/>
        </w:numPr>
        <w:tabs>
          <w:tab w:val="left" w:pos="255"/>
        </w:tabs>
        <w:spacing w:line="276" w:lineRule="auto"/>
        <w:ind w:left="20" w:right="20"/>
        <w:jc w:val="both"/>
        <w:rPr>
          <w:rFonts w:ascii="Times New Roman" w:hAnsi="Times New Roman" w:cs="Times New Roman"/>
        </w:rPr>
      </w:pPr>
      <w:r w:rsidRPr="00385D40">
        <w:rPr>
          <w:rFonts w:ascii="Times New Roman" w:hAnsi="Times New Roman" w:cs="Times New Roman"/>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385D40" w:rsidRPr="00385D40" w:rsidRDefault="00385D40" w:rsidP="00385D40">
      <w:pPr>
        <w:numPr>
          <w:ilvl w:val="0"/>
          <w:numId w:val="26"/>
        </w:numPr>
        <w:tabs>
          <w:tab w:val="left" w:pos="193"/>
        </w:tabs>
        <w:spacing w:line="276" w:lineRule="auto"/>
        <w:ind w:left="20" w:right="20"/>
        <w:jc w:val="both"/>
        <w:rPr>
          <w:rFonts w:ascii="Times New Roman" w:hAnsi="Times New Roman" w:cs="Times New Roman"/>
        </w:rPr>
      </w:pPr>
      <w:r w:rsidRPr="00385D40">
        <w:rPr>
          <w:rFonts w:ascii="Times New Roman" w:hAnsi="Times New Roman" w:cs="Times New Roman"/>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385D40" w:rsidRPr="00385D40" w:rsidRDefault="00385D40" w:rsidP="00385D40">
      <w:pPr>
        <w:numPr>
          <w:ilvl w:val="0"/>
          <w:numId w:val="26"/>
        </w:numPr>
        <w:tabs>
          <w:tab w:val="left" w:pos="246"/>
        </w:tabs>
        <w:spacing w:line="276" w:lineRule="auto"/>
        <w:ind w:left="20" w:right="20"/>
        <w:jc w:val="both"/>
        <w:rPr>
          <w:rFonts w:ascii="Times New Roman" w:hAnsi="Times New Roman" w:cs="Times New Roman"/>
        </w:rPr>
      </w:pPr>
      <w:r w:rsidRPr="00385D40">
        <w:rPr>
          <w:rFonts w:ascii="Times New Roman" w:hAnsi="Times New Roman" w:cs="Times New Roman"/>
        </w:rPr>
        <w:t>проявление инновационного подхода к решению учебных и практических задач в процессе моделирования изделия или технологического процесса;</w:t>
      </w:r>
    </w:p>
    <w:p w:rsidR="00385D40" w:rsidRPr="00385D40" w:rsidRDefault="00385D40" w:rsidP="00385D40">
      <w:pPr>
        <w:numPr>
          <w:ilvl w:val="0"/>
          <w:numId w:val="26"/>
        </w:numPr>
        <w:tabs>
          <w:tab w:val="left" w:pos="164"/>
        </w:tabs>
        <w:spacing w:line="276" w:lineRule="auto"/>
        <w:ind w:left="20"/>
        <w:jc w:val="both"/>
        <w:rPr>
          <w:rFonts w:ascii="Times New Roman" w:hAnsi="Times New Roman" w:cs="Times New Roman"/>
        </w:rPr>
      </w:pPr>
      <w:r w:rsidRPr="00385D40">
        <w:rPr>
          <w:rFonts w:ascii="Times New Roman" w:hAnsi="Times New Roman" w:cs="Times New Roman"/>
        </w:rPr>
        <w:t>поиск новых решений возникшей технической или организационной проблемы;</w:t>
      </w:r>
    </w:p>
    <w:p w:rsidR="00385D40" w:rsidRPr="00385D40" w:rsidRDefault="00385D40" w:rsidP="00385D40">
      <w:pPr>
        <w:numPr>
          <w:ilvl w:val="0"/>
          <w:numId w:val="26"/>
        </w:numPr>
        <w:tabs>
          <w:tab w:val="left" w:pos="207"/>
        </w:tabs>
        <w:spacing w:line="276" w:lineRule="auto"/>
        <w:ind w:left="20" w:right="20"/>
        <w:jc w:val="both"/>
        <w:rPr>
          <w:rFonts w:ascii="Times New Roman" w:hAnsi="Times New Roman" w:cs="Times New Roman"/>
        </w:rPr>
      </w:pPr>
      <w:r w:rsidRPr="00385D40">
        <w:rPr>
          <w:rFonts w:ascii="Times New Roman" w:hAnsi="Times New Roman" w:cs="Times New Roman"/>
        </w:rPr>
        <w:t>самостоятельная организация и выполнение различных творческих работ по созданию технических изделий;</w:t>
      </w:r>
    </w:p>
    <w:p w:rsidR="00385D40" w:rsidRPr="00385D40" w:rsidRDefault="00385D40" w:rsidP="00385D40">
      <w:pPr>
        <w:numPr>
          <w:ilvl w:val="0"/>
          <w:numId w:val="26"/>
        </w:numPr>
        <w:tabs>
          <w:tab w:val="left" w:pos="260"/>
        </w:tabs>
        <w:spacing w:line="276" w:lineRule="auto"/>
        <w:ind w:left="20" w:right="20"/>
        <w:jc w:val="both"/>
        <w:rPr>
          <w:rFonts w:ascii="Times New Roman" w:hAnsi="Times New Roman" w:cs="Times New Roman"/>
        </w:rPr>
      </w:pPr>
      <w:r w:rsidRPr="00385D40">
        <w:rPr>
          <w:rFonts w:ascii="Times New Roman" w:hAnsi="Times New Roman" w:cs="Times New Roman"/>
        </w:rPr>
        <w:t>виртуальное и натурное моделирование технических объектов и технологических процессов;</w:t>
      </w:r>
    </w:p>
    <w:p w:rsidR="00385D40" w:rsidRPr="00385D40" w:rsidRDefault="00385D40" w:rsidP="00385D40">
      <w:pPr>
        <w:numPr>
          <w:ilvl w:val="0"/>
          <w:numId w:val="26"/>
        </w:numPr>
        <w:tabs>
          <w:tab w:val="left" w:pos="217"/>
        </w:tabs>
        <w:spacing w:line="276" w:lineRule="auto"/>
        <w:ind w:left="20" w:right="20"/>
        <w:jc w:val="both"/>
        <w:rPr>
          <w:rFonts w:ascii="Times New Roman" w:hAnsi="Times New Roman" w:cs="Times New Roman"/>
        </w:rPr>
      </w:pPr>
      <w:r w:rsidRPr="00385D40">
        <w:rPr>
          <w:rFonts w:ascii="Times New Roman" w:hAnsi="Times New Roman" w:cs="Times New Roman"/>
        </w:rPr>
        <w:t>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385D40" w:rsidRPr="00385D40" w:rsidRDefault="00385D40" w:rsidP="00385D40">
      <w:pPr>
        <w:numPr>
          <w:ilvl w:val="0"/>
          <w:numId w:val="26"/>
        </w:numPr>
        <w:tabs>
          <w:tab w:val="left" w:pos="394"/>
        </w:tabs>
        <w:spacing w:line="276" w:lineRule="auto"/>
        <w:ind w:left="20" w:right="20"/>
        <w:jc w:val="both"/>
        <w:rPr>
          <w:rFonts w:ascii="Times New Roman" w:hAnsi="Times New Roman" w:cs="Times New Roman"/>
        </w:rPr>
      </w:pPr>
      <w:r w:rsidRPr="00385D40">
        <w:rPr>
          <w:rFonts w:ascii="Times New Roman" w:hAnsi="Times New Roman" w:cs="Times New Roman"/>
        </w:rPr>
        <w:t>выявление потребностей, проектирование и создание объектов, имеющих потребительную стоимость;</w:t>
      </w:r>
    </w:p>
    <w:p w:rsidR="00385D40" w:rsidRPr="00385D40" w:rsidRDefault="00385D40" w:rsidP="00385D40">
      <w:pPr>
        <w:numPr>
          <w:ilvl w:val="0"/>
          <w:numId w:val="26"/>
        </w:numPr>
        <w:tabs>
          <w:tab w:val="left" w:pos="202"/>
        </w:tabs>
        <w:spacing w:line="276" w:lineRule="auto"/>
        <w:ind w:left="20" w:right="20"/>
        <w:jc w:val="both"/>
        <w:rPr>
          <w:rFonts w:ascii="Times New Roman" w:hAnsi="Times New Roman" w:cs="Times New Roman"/>
        </w:rPr>
      </w:pPr>
      <w:r w:rsidRPr="00385D40">
        <w:rPr>
          <w:rFonts w:ascii="Times New Roman" w:hAnsi="Times New Roman" w:cs="Times New Roman"/>
        </w:rPr>
        <w:t xml:space="preserve">выбор для решения познавательных и коммуникативных задач различных источников информации, включая энциклопедии, словари, </w:t>
      </w:r>
      <w:proofErr w:type="spellStart"/>
      <w:r w:rsidRPr="00385D40">
        <w:rPr>
          <w:rFonts w:ascii="Times New Roman" w:hAnsi="Times New Roman" w:cs="Times New Roman"/>
        </w:rPr>
        <w:t>интернет-ресурсы</w:t>
      </w:r>
      <w:proofErr w:type="spellEnd"/>
      <w:r w:rsidRPr="00385D40">
        <w:rPr>
          <w:rFonts w:ascii="Times New Roman" w:hAnsi="Times New Roman" w:cs="Times New Roman"/>
        </w:rPr>
        <w:t xml:space="preserve"> и другие базы данных;</w:t>
      </w:r>
    </w:p>
    <w:p w:rsidR="00385D40" w:rsidRPr="00385D40" w:rsidRDefault="00385D40" w:rsidP="00385D40">
      <w:pPr>
        <w:numPr>
          <w:ilvl w:val="0"/>
          <w:numId w:val="26"/>
        </w:numPr>
        <w:tabs>
          <w:tab w:val="left" w:pos="188"/>
        </w:tabs>
        <w:spacing w:line="276" w:lineRule="auto"/>
        <w:ind w:left="20" w:right="20"/>
        <w:jc w:val="both"/>
        <w:rPr>
          <w:rFonts w:ascii="Times New Roman" w:hAnsi="Times New Roman" w:cs="Times New Roman"/>
        </w:rPr>
      </w:pPr>
      <w:r w:rsidRPr="00385D40">
        <w:rPr>
          <w:rFonts w:ascii="Times New Roman" w:hAnsi="Times New Roman" w:cs="Times New Roman"/>
        </w:rPr>
        <w:t>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385D40" w:rsidRPr="00385D40" w:rsidRDefault="00385D40" w:rsidP="00385D40">
      <w:pPr>
        <w:numPr>
          <w:ilvl w:val="0"/>
          <w:numId w:val="26"/>
        </w:numPr>
        <w:tabs>
          <w:tab w:val="left" w:pos="289"/>
        </w:tabs>
        <w:spacing w:line="276" w:lineRule="auto"/>
        <w:ind w:left="20" w:right="20"/>
        <w:jc w:val="both"/>
        <w:rPr>
          <w:rFonts w:ascii="Times New Roman" w:hAnsi="Times New Roman" w:cs="Times New Roman"/>
        </w:rPr>
      </w:pPr>
      <w:r w:rsidRPr="00385D40">
        <w:rPr>
          <w:rFonts w:ascii="Times New Roman" w:hAnsi="Times New Roman" w:cs="Times New Roman"/>
        </w:rPr>
        <w:t>согласование и координация совместной познавательно-трудовой деятельности с другими ее участниками;</w:t>
      </w:r>
    </w:p>
    <w:p w:rsidR="00385D40" w:rsidRPr="00385D40" w:rsidRDefault="00385D40" w:rsidP="00385D40">
      <w:pPr>
        <w:numPr>
          <w:ilvl w:val="0"/>
          <w:numId w:val="26"/>
        </w:numPr>
        <w:tabs>
          <w:tab w:val="left" w:pos="183"/>
        </w:tabs>
        <w:spacing w:line="276" w:lineRule="auto"/>
        <w:ind w:left="20" w:right="20"/>
        <w:jc w:val="both"/>
        <w:rPr>
          <w:rFonts w:ascii="Times New Roman" w:hAnsi="Times New Roman" w:cs="Times New Roman"/>
        </w:rPr>
      </w:pPr>
      <w:r w:rsidRPr="00385D40">
        <w:rPr>
          <w:rFonts w:ascii="Times New Roman" w:hAnsi="Times New Roman" w:cs="Times New Roman"/>
        </w:rPr>
        <w:t>объективное оценивание вклада своей познавательно-трудовой деятельности в решение общих задач коллектива;</w:t>
      </w:r>
    </w:p>
    <w:p w:rsidR="00385D40" w:rsidRPr="00385D40" w:rsidRDefault="00385D40" w:rsidP="00385D40">
      <w:pPr>
        <w:numPr>
          <w:ilvl w:val="0"/>
          <w:numId w:val="26"/>
        </w:numPr>
        <w:tabs>
          <w:tab w:val="left" w:pos="202"/>
        </w:tabs>
        <w:spacing w:line="276" w:lineRule="auto"/>
        <w:ind w:left="20" w:right="20"/>
        <w:jc w:val="both"/>
        <w:rPr>
          <w:rFonts w:ascii="Times New Roman" w:hAnsi="Times New Roman" w:cs="Times New Roman"/>
        </w:rPr>
      </w:pPr>
      <w:r w:rsidRPr="00385D40">
        <w:rPr>
          <w:rFonts w:ascii="Times New Roman" w:hAnsi="Times New Roman" w:cs="Times New Roman"/>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385D40" w:rsidRPr="00385D40" w:rsidRDefault="00385D40" w:rsidP="00385D40">
      <w:pPr>
        <w:numPr>
          <w:ilvl w:val="0"/>
          <w:numId w:val="26"/>
        </w:numPr>
        <w:tabs>
          <w:tab w:val="left" w:pos="174"/>
        </w:tabs>
        <w:spacing w:line="276" w:lineRule="auto"/>
        <w:ind w:left="20" w:right="20"/>
        <w:jc w:val="both"/>
        <w:rPr>
          <w:rFonts w:ascii="Times New Roman" w:hAnsi="Times New Roman" w:cs="Times New Roman"/>
        </w:rPr>
      </w:pPr>
      <w:r w:rsidRPr="00385D40">
        <w:rPr>
          <w:rFonts w:ascii="Times New Roman" w:hAnsi="Times New Roman" w:cs="Times New Roman"/>
        </w:rPr>
        <w:t>диагностика результатов познавательно-трудовой деятельности по принятым критериям и показателям;</w:t>
      </w:r>
    </w:p>
    <w:p w:rsidR="00385D40" w:rsidRPr="00385D40" w:rsidRDefault="00385D40" w:rsidP="00385D40">
      <w:pPr>
        <w:numPr>
          <w:ilvl w:val="0"/>
          <w:numId w:val="26"/>
        </w:numPr>
        <w:tabs>
          <w:tab w:val="left" w:pos="241"/>
        </w:tabs>
        <w:spacing w:line="276" w:lineRule="auto"/>
        <w:ind w:left="20" w:right="20"/>
        <w:jc w:val="both"/>
        <w:rPr>
          <w:rFonts w:ascii="Times New Roman" w:hAnsi="Times New Roman" w:cs="Times New Roman"/>
        </w:rPr>
      </w:pPr>
      <w:r w:rsidRPr="00385D40">
        <w:rPr>
          <w:rFonts w:ascii="Times New Roman" w:hAnsi="Times New Roman" w:cs="Times New Roman"/>
        </w:rPr>
        <w:t>обоснование путей и средств устранения ошибок или разрешения противоречий в выполняемых технологических процессах;</w:t>
      </w:r>
    </w:p>
    <w:p w:rsidR="00385D40" w:rsidRPr="00385D40" w:rsidRDefault="00385D40" w:rsidP="00385D40">
      <w:pPr>
        <w:numPr>
          <w:ilvl w:val="0"/>
          <w:numId w:val="26"/>
        </w:numPr>
        <w:tabs>
          <w:tab w:val="left" w:pos="169"/>
        </w:tabs>
        <w:spacing w:line="276" w:lineRule="auto"/>
        <w:ind w:left="20" w:right="20"/>
        <w:jc w:val="both"/>
        <w:rPr>
          <w:rFonts w:ascii="Times New Roman" w:hAnsi="Times New Roman" w:cs="Times New Roman"/>
        </w:rPr>
      </w:pPr>
      <w:r w:rsidRPr="00385D40">
        <w:rPr>
          <w:rFonts w:ascii="Times New Roman" w:hAnsi="Times New Roman" w:cs="Times New Roman"/>
        </w:rPr>
        <w:t>соблюдение норм и правил культуры труда в соответствии с технологической культурой производства;</w:t>
      </w:r>
    </w:p>
    <w:p w:rsidR="00385D40" w:rsidRPr="00385D40" w:rsidRDefault="00385D40" w:rsidP="00385D40">
      <w:pPr>
        <w:numPr>
          <w:ilvl w:val="0"/>
          <w:numId w:val="26"/>
        </w:numPr>
        <w:tabs>
          <w:tab w:val="left" w:pos="265"/>
        </w:tabs>
        <w:spacing w:line="276" w:lineRule="auto"/>
        <w:ind w:left="20" w:right="20"/>
        <w:jc w:val="both"/>
        <w:rPr>
          <w:rFonts w:ascii="Times New Roman" w:hAnsi="Times New Roman" w:cs="Times New Roman"/>
        </w:rPr>
      </w:pPr>
      <w:r w:rsidRPr="00385D40">
        <w:rPr>
          <w:rFonts w:ascii="Times New Roman" w:hAnsi="Times New Roman" w:cs="Times New Roman"/>
        </w:rPr>
        <w:t>соблюдение норм и правил безопасности познавательно-трудовой деятельности и созидательного труда.</w:t>
      </w:r>
    </w:p>
    <w:p w:rsidR="00385D40" w:rsidRPr="00385D40" w:rsidRDefault="00385D40" w:rsidP="00385D40">
      <w:pPr>
        <w:keepNext/>
        <w:keepLines/>
        <w:spacing w:line="276" w:lineRule="auto"/>
        <w:ind w:left="20" w:right="20" w:firstLine="560"/>
        <w:jc w:val="both"/>
        <w:rPr>
          <w:rFonts w:ascii="Times New Roman" w:hAnsi="Times New Roman" w:cs="Times New Roman"/>
        </w:rPr>
      </w:pPr>
      <w:bookmarkStart w:id="5" w:name="bookmark10"/>
      <w:r w:rsidRPr="00385D40">
        <w:rPr>
          <w:rFonts w:ascii="Times New Roman" w:hAnsi="Times New Roman" w:cs="Times New Roman"/>
          <w:b/>
        </w:rPr>
        <w:t xml:space="preserve">Предметными </w:t>
      </w:r>
      <w:r w:rsidRPr="00385D40">
        <w:rPr>
          <w:rFonts w:ascii="Times New Roman" w:hAnsi="Times New Roman" w:cs="Times New Roman"/>
        </w:rPr>
        <w:t>результатами освоения учащимися основной школы программы «Технология» являются:</w:t>
      </w:r>
      <w:bookmarkEnd w:id="5"/>
    </w:p>
    <w:p w:rsidR="00385D40" w:rsidRPr="00385D40" w:rsidRDefault="00385D40" w:rsidP="00385D40">
      <w:pPr>
        <w:keepNext/>
        <w:keepLines/>
        <w:spacing w:line="276" w:lineRule="auto"/>
        <w:ind w:left="20" w:firstLine="560"/>
        <w:jc w:val="both"/>
        <w:rPr>
          <w:rFonts w:ascii="Times New Roman" w:hAnsi="Times New Roman" w:cs="Times New Roman"/>
          <w:b/>
        </w:rPr>
      </w:pPr>
      <w:bookmarkStart w:id="6" w:name="bookmark11"/>
      <w:r w:rsidRPr="00385D40">
        <w:rPr>
          <w:rFonts w:ascii="Times New Roman" w:hAnsi="Times New Roman" w:cs="Times New Roman"/>
          <w:b/>
        </w:rPr>
        <w:t>В познавательной сфере:</w:t>
      </w:r>
      <w:bookmarkEnd w:id="6"/>
    </w:p>
    <w:p w:rsidR="00385D40" w:rsidRPr="00385D40" w:rsidRDefault="00385D40" w:rsidP="00385D40">
      <w:pPr>
        <w:numPr>
          <w:ilvl w:val="0"/>
          <w:numId w:val="26"/>
        </w:numPr>
        <w:tabs>
          <w:tab w:val="left" w:pos="918"/>
        </w:tabs>
        <w:spacing w:line="276" w:lineRule="auto"/>
        <w:ind w:left="20" w:right="20" w:firstLine="560"/>
        <w:jc w:val="both"/>
        <w:rPr>
          <w:rFonts w:ascii="Times New Roman" w:hAnsi="Times New Roman" w:cs="Times New Roman"/>
        </w:rPr>
      </w:pPr>
      <w:r w:rsidRPr="00385D40">
        <w:rPr>
          <w:rFonts w:ascii="Times New Roman" w:hAnsi="Times New Roman" w:cs="Times New Roman"/>
        </w:rPr>
        <w:t>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оценка технологических свойств сырья, материалов и областей их применения;</w:t>
      </w:r>
    </w:p>
    <w:p w:rsidR="00385D40" w:rsidRPr="00385D40" w:rsidRDefault="00385D40" w:rsidP="00385D40">
      <w:pPr>
        <w:numPr>
          <w:ilvl w:val="0"/>
          <w:numId w:val="26"/>
        </w:numPr>
        <w:tabs>
          <w:tab w:val="left" w:pos="740"/>
        </w:tabs>
        <w:spacing w:line="276" w:lineRule="auto"/>
        <w:ind w:left="20" w:right="20" w:firstLine="560"/>
        <w:jc w:val="both"/>
        <w:rPr>
          <w:rFonts w:ascii="Times New Roman" w:hAnsi="Times New Roman" w:cs="Times New Roman"/>
        </w:rPr>
      </w:pPr>
      <w:r w:rsidRPr="00385D40">
        <w:rPr>
          <w:rFonts w:ascii="Times New Roman" w:hAnsi="Times New Roman" w:cs="Times New Roman"/>
        </w:rPr>
        <w:t>ориентация в имеющихся и возможных средствах и технологиях создания объектов труда;</w:t>
      </w:r>
    </w:p>
    <w:p w:rsidR="00385D40" w:rsidRPr="00385D40" w:rsidRDefault="00385D40" w:rsidP="00385D40">
      <w:pPr>
        <w:numPr>
          <w:ilvl w:val="0"/>
          <w:numId w:val="26"/>
        </w:numPr>
        <w:tabs>
          <w:tab w:val="left" w:pos="874"/>
        </w:tabs>
        <w:spacing w:line="276" w:lineRule="auto"/>
        <w:ind w:left="20" w:right="20" w:firstLine="560"/>
        <w:jc w:val="both"/>
        <w:rPr>
          <w:rFonts w:ascii="Times New Roman" w:hAnsi="Times New Roman" w:cs="Times New Roman"/>
        </w:rPr>
      </w:pPr>
      <w:r w:rsidRPr="00385D40">
        <w:rPr>
          <w:rFonts w:ascii="Times New Roman" w:hAnsi="Times New Roman" w:cs="Times New Roman"/>
        </w:rPr>
        <w:t>владение алгоритмами и методами решения организационных и технико- технологических задач;</w:t>
      </w:r>
    </w:p>
    <w:p w:rsidR="00385D40" w:rsidRPr="00385D40" w:rsidRDefault="00385D40" w:rsidP="00385D40">
      <w:pPr>
        <w:numPr>
          <w:ilvl w:val="0"/>
          <w:numId w:val="26"/>
        </w:numPr>
        <w:tabs>
          <w:tab w:val="left" w:pos="870"/>
        </w:tabs>
        <w:spacing w:line="276" w:lineRule="auto"/>
        <w:ind w:left="20" w:right="20" w:firstLine="560"/>
        <w:jc w:val="both"/>
        <w:rPr>
          <w:rFonts w:ascii="Times New Roman" w:hAnsi="Times New Roman" w:cs="Times New Roman"/>
        </w:rPr>
      </w:pPr>
      <w:r w:rsidRPr="00385D40">
        <w:rPr>
          <w:rFonts w:ascii="Times New Roman" w:hAnsi="Times New Roman" w:cs="Times New Roman"/>
        </w:rPr>
        <w:t>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rsidR="00385D40" w:rsidRPr="00385D40" w:rsidRDefault="00385D40" w:rsidP="00385D40">
      <w:pPr>
        <w:numPr>
          <w:ilvl w:val="0"/>
          <w:numId w:val="26"/>
        </w:numPr>
        <w:tabs>
          <w:tab w:val="left" w:pos="822"/>
        </w:tabs>
        <w:spacing w:line="276" w:lineRule="auto"/>
        <w:ind w:left="20" w:right="20" w:firstLine="560"/>
        <w:jc w:val="both"/>
        <w:rPr>
          <w:rFonts w:ascii="Times New Roman" w:hAnsi="Times New Roman" w:cs="Times New Roman"/>
        </w:rPr>
      </w:pPr>
      <w:r w:rsidRPr="00385D40">
        <w:rPr>
          <w:rFonts w:ascii="Times New Roman" w:hAnsi="Times New Roman" w:cs="Times New Roman"/>
        </w:rPr>
        <w:t>распознавание видов, назначения материалов, инструментов и оборудования, применяемого в технологических процессах;</w:t>
      </w:r>
    </w:p>
    <w:p w:rsidR="00385D40" w:rsidRPr="00385D40" w:rsidRDefault="00385D40" w:rsidP="00385D40">
      <w:pPr>
        <w:numPr>
          <w:ilvl w:val="0"/>
          <w:numId w:val="26"/>
        </w:numPr>
        <w:tabs>
          <w:tab w:val="left" w:pos="798"/>
        </w:tabs>
        <w:spacing w:line="276" w:lineRule="auto"/>
        <w:ind w:left="20" w:right="20" w:firstLine="560"/>
        <w:jc w:val="both"/>
        <w:rPr>
          <w:rFonts w:ascii="Times New Roman" w:hAnsi="Times New Roman" w:cs="Times New Roman"/>
        </w:rPr>
      </w:pPr>
      <w:r w:rsidRPr="00385D40">
        <w:rPr>
          <w:rFonts w:ascii="Times New Roman" w:hAnsi="Times New Roman" w:cs="Times New Roman"/>
        </w:rPr>
        <w:t xml:space="preserve">владение кодами и </w:t>
      </w:r>
      <w:proofErr w:type="gramStart"/>
      <w:r w:rsidRPr="00385D40">
        <w:rPr>
          <w:rFonts w:ascii="Times New Roman" w:hAnsi="Times New Roman" w:cs="Times New Roman"/>
        </w:rPr>
        <w:t>методами чтения</w:t>
      </w:r>
      <w:proofErr w:type="gramEnd"/>
      <w:r w:rsidRPr="00385D40">
        <w:rPr>
          <w:rFonts w:ascii="Times New Roman" w:hAnsi="Times New Roman" w:cs="Times New Roman"/>
        </w:rPr>
        <w:t xml:space="preserve"> и способами графического представления технической, технологической и инструктивной информации;</w:t>
      </w:r>
    </w:p>
    <w:p w:rsidR="00385D40" w:rsidRPr="00385D40" w:rsidRDefault="00385D40" w:rsidP="00385D40">
      <w:pPr>
        <w:numPr>
          <w:ilvl w:val="0"/>
          <w:numId w:val="26"/>
        </w:numPr>
        <w:tabs>
          <w:tab w:val="left" w:pos="822"/>
        </w:tabs>
        <w:spacing w:line="276" w:lineRule="auto"/>
        <w:ind w:left="20" w:right="20" w:firstLine="560"/>
        <w:jc w:val="both"/>
        <w:rPr>
          <w:rFonts w:ascii="Times New Roman" w:hAnsi="Times New Roman" w:cs="Times New Roman"/>
        </w:rPr>
      </w:pPr>
      <w:r w:rsidRPr="00385D40">
        <w:rPr>
          <w:rFonts w:ascii="Times New Roman" w:hAnsi="Times New Roman" w:cs="Times New Roman"/>
        </w:rPr>
        <w:t>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w:t>
      </w:r>
    </w:p>
    <w:p w:rsidR="00385D40" w:rsidRPr="00385D40" w:rsidRDefault="00385D40" w:rsidP="00385D40">
      <w:pPr>
        <w:numPr>
          <w:ilvl w:val="0"/>
          <w:numId w:val="26"/>
        </w:numPr>
        <w:tabs>
          <w:tab w:val="left" w:pos="889"/>
        </w:tabs>
        <w:spacing w:line="276" w:lineRule="auto"/>
        <w:ind w:left="20" w:right="20" w:firstLine="560"/>
        <w:jc w:val="both"/>
        <w:rPr>
          <w:rFonts w:ascii="Times New Roman" w:hAnsi="Times New Roman" w:cs="Times New Roman"/>
        </w:rPr>
      </w:pPr>
      <w:r w:rsidRPr="00385D40">
        <w:rPr>
          <w:rFonts w:ascii="Times New Roman" w:hAnsi="Times New Roman" w:cs="Times New Roman"/>
        </w:rPr>
        <w:t>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385D40" w:rsidRPr="00385D40" w:rsidRDefault="00385D40" w:rsidP="00385D40">
      <w:pPr>
        <w:numPr>
          <w:ilvl w:val="0"/>
          <w:numId w:val="26"/>
        </w:numPr>
        <w:tabs>
          <w:tab w:val="left" w:pos="802"/>
        </w:tabs>
        <w:spacing w:line="276" w:lineRule="auto"/>
        <w:ind w:left="20" w:right="20" w:firstLine="560"/>
        <w:jc w:val="both"/>
        <w:rPr>
          <w:rFonts w:ascii="Times New Roman" w:hAnsi="Times New Roman" w:cs="Times New Roman"/>
        </w:rPr>
      </w:pPr>
      <w:r w:rsidRPr="00385D40">
        <w:rPr>
          <w:rFonts w:ascii="Times New Roman" w:hAnsi="Times New Roman" w:cs="Times New Roman"/>
        </w:rPr>
        <w:t>применение элементов прикладной экономики при обосновании технологий и проектов.</w:t>
      </w:r>
    </w:p>
    <w:p w:rsidR="00385D40" w:rsidRPr="00385D40" w:rsidRDefault="00385D40" w:rsidP="00385D40">
      <w:pPr>
        <w:keepNext/>
        <w:keepLines/>
        <w:spacing w:line="276" w:lineRule="auto"/>
        <w:ind w:left="20" w:firstLine="560"/>
        <w:jc w:val="both"/>
        <w:rPr>
          <w:rFonts w:ascii="Times New Roman" w:hAnsi="Times New Roman" w:cs="Times New Roman"/>
          <w:b/>
        </w:rPr>
      </w:pPr>
      <w:bookmarkStart w:id="7" w:name="bookmark12"/>
      <w:r w:rsidRPr="00385D40">
        <w:rPr>
          <w:rFonts w:ascii="Times New Roman" w:hAnsi="Times New Roman" w:cs="Times New Roman"/>
          <w:b/>
        </w:rPr>
        <w:t>В трудовой сфере:</w:t>
      </w:r>
      <w:bookmarkEnd w:id="7"/>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планирование технологического процесса и процесса труда;</w:t>
      </w:r>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подбор материалов с учетом характера объекта труда и технологии;</w:t>
      </w:r>
    </w:p>
    <w:p w:rsidR="00385D40" w:rsidRPr="00385D40" w:rsidRDefault="00385D40" w:rsidP="00385D40">
      <w:pPr>
        <w:numPr>
          <w:ilvl w:val="0"/>
          <w:numId w:val="26"/>
        </w:numPr>
        <w:tabs>
          <w:tab w:val="left" w:pos="735"/>
        </w:tabs>
        <w:spacing w:line="276" w:lineRule="auto"/>
        <w:ind w:left="20" w:right="20" w:firstLine="560"/>
        <w:jc w:val="both"/>
        <w:rPr>
          <w:rFonts w:ascii="Times New Roman" w:hAnsi="Times New Roman" w:cs="Times New Roman"/>
        </w:rPr>
      </w:pPr>
      <w:r w:rsidRPr="00385D40">
        <w:rPr>
          <w:rFonts w:ascii="Times New Roman" w:hAnsi="Times New Roman" w:cs="Times New Roman"/>
        </w:rPr>
        <w:t>проведение необходимых опытов и исследований при подборе сырья, материалов и проектировании объекта труда;</w:t>
      </w:r>
    </w:p>
    <w:p w:rsidR="00385D40" w:rsidRPr="00385D40" w:rsidRDefault="00385D40" w:rsidP="00385D40">
      <w:pPr>
        <w:numPr>
          <w:ilvl w:val="0"/>
          <w:numId w:val="26"/>
        </w:numPr>
        <w:tabs>
          <w:tab w:val="left" w:pos="855"/>
        </w:tabs>
        <w:spacing w:line="276" w:lineRule="auto"/>
        <w:ind w:left="20" w:right="20" w:firstLine="560"/>
        <w:jc w:val="both"/>
        <w:rPr>
          <w:rFonts w:ascii="Times New Roman" w:hAnsi="Times New Roman" w:cs="Times New Roman"/>
        </w:rPr>
      </w:pPr>
      <w:r w:rsidRPr="00385D40">
        <w:rPr>
          <w:rFonts w:ascii="Times New Roman" w:hAnsi="Times New Roman" w:cs="Times New Roman"/>
        </w:rPr>
        <w:t>подбор инструментов и оборудования с учетом требований технологии и материально-энергетических ресурсов;</w:t>
      </w:r>
    </w:p>
    <w:p w:rsidR="00385D40" w:rsidRPr="00385D40" w:rsidRDefault="00385D40" w:rsidP="00385D40">
      <w:pPr>
        <w:numPr>
          <w:ilvl w:val="0"/>
          <w:numId w:val="26"/>
        </w:numPr>
        <w:tabs>
          <w:tab w:val="left" w:pos="754"/>
        </w:tabs>
        <w:spacing w:line="276" w:lineRule="auto"/>
        <w:ind w:left="20" w:right="20" w:firstLine="560"/>
        <w:jc w:val="both"/>
        <w:rPr>
          <w:rFonts w:ascii="Times New Roman" w:hAnsi="Times New Roman" w:cs="Times New Roman"/>
        </w:rPr>
      </w:pPr>
      <w:r w:rsidRPr="00385D40">
        <w:rPr>
          <w:rFonts w:ascii="Times New Roman" w:hAnsi="Times New Roman" w:cs="Times New Roman"/>
        </w:rPr>
        <w:t>проектирование последовательности операций и составление операционной карты работ;</w:t>
      </w:r>
    </w:p>
    <w:p w:rsidR="00385D40" w:rsidRPr="00385D40" w:rsidRDefault="00385D40" w:rsidP="00385D40">
      <w:pPr>
        <w:numPr>
          <w:ilvl w:val="0"/>
          <w:numId w:val="26"/>
        </w:numPr>
        <w:tabs>
          <w:tab w:val="left" w:pos="826"/>
        </w:tabs>
        <w:spacing w:line="276" w:lineRule="auto"/>
        <w:ind w:left="20" w:right="20" w:firstLine="560"/>
        <w:jc w:val="both"/>
        <w:rPr>
          <w:rFonts w:ascii="Times New Roman" w:hAnsi="Times New Roman" w:cs="Times New Roman"/>
        </w:rPr>
      </w:pPr>
      <w:r w:rsidRPr="00385D40">
        <w:rPr>
          <w:rFonts w:ascii="Times New Roman" w:hAnsi="Times New Roman" w:cs="Times New Roman"/>
        </w:rPr>
        <w:t>выполнение технологических операций с соблюдением установленных норм, стандартов и ограничений;</w:t>
      </w:r>
    </w:p>
    <w:p w:rsidR="00385D40" w:rsidRPr="00385D40" w:rsidRDefault="00385D40" w:rsidP="00385D40">
      <w:pPr>
        <w:numPr>
          <w:ilvl w:val="0"/>
          <w:numId w:val="26"/>
        </w:numPr>
        <w:tabs>
          <w:tab w:val="left" w:pos="774"/>
        </w:tabs>
        <w:spacing w:line="276" w:lineRule="auto"/>
        <w:ind w:left="20" w:right="20" w:firstLine="560"/>
        <w:jc w:val="both"/>
        <w:rPr>
          <w:rFonts w:ascii="Times New Roman" w:hAnsi="Times New Roman" w:cs="Times New Roman"/>
        </w:rPr>
      </w:pPr>
      <w:r w:rsidRPr="00385D40">
        <w:rPr>
          <w:rFonts w:ascii="Times New Roman" w:hAnsi="Times New Roman" w:cs="Times New Roman"/>
        </w:rPr>
        <w:t>соблюдение норм и правил безопасности труда, пожарной безопасности, правил санитарии и гигиены;</w:t>
      </w:r>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соблюдение трудовой и технологической дисциплины;</w:t>
      </w:r>
    </w:p>
    <w:p w:rsidR="00385D40" w:rsidRPr="00385D40" w:rsidRDefault="00385D40" w:rsidP="00385D40">
      <w:pPr>
        <w:numPr>
          <w:ilvl w:val="0"/>
          <w:numId w:val="26"/>
        </w:numPr>
        <w:tabs>
          <w:tab w:val="left" w:pos="836"/>
        </w:tabs>
        <w:spacing w:line="276" w:lineRule="auto"/>
        <w:ind w:left="20" w:right="20" w:firstLine="560"/>
        <w:jc w:val="both"/>
        <w:rPr>
          <w:rFonts w:ascii="Times New Roman" w:hAnsi="Times New Roman" w:cs="Times New Roman"/>
        </w:rPr>
      </w:pPr>
      <w:r w:rsidRPr="00385D40">
        <w:rPr>
          <w:rFonts w:ascii="Times New Roman" w:hAnsi="Times New Roman" w:cs="Times New Roman"/>
        </w:rPr>
        <w:t>обоснование критериев и показателей качества промежуточных и конечных результатов труда;</w:t>
      </w:r>
    </w:p>
    <w:p w:rsidR="00385D40" w:rsidRPr="00385D40" w:rsidRDefault="00385D40" w:rsidP="00385D40">
      <w:pPr>
        <w:numPr>
          <w:ilvl w:val="0"/>
          <w:numId w:val="26"/>
        </w:numPr>
        <w:tabs>
          <w:tab w:val="left" w:pos="802"/>
        </w:tabs>
        <w:spacing w:line="276" w:lineRule="auto"/>
        <w:ind w:left="20" w:right="20" w:firstLine="560"/>
        <w:jc w:val="both"/>
        <w:rPr>
          <w:rFonts w:ascii="Times New Roman" w:hAnsi="Times New Roman" w:cs="Times New Roman"/>
        </w:rPr>
      </w:pPr>
      <w:r w:rsidRPr="00385D40">
        <w:rPr>
          <w:rFonts w:ascii="Times New Roman" w:hAnsi="Times New Roman" w:cs="Times New Roman"/>
        </w:rPr>
        <w:t xml:space="preserve">выбор и использование кодов, средств и видов пред </w:t>
      </w:r>
      <w:proofErr w:type="spellStart"/>
      <w:r w:rsidRPr="00385D40">
        <w:rPr>
          <w:rFonts w:ascii="Times New Roman" w:hAnsi="Times New Roman" w:cs="Times New Roman"/>
        </w:rPr>
        <w:t>ставления</w:t>
      </w:r>
      <w:proofErr w:type="spellEnd"/>
      <w:r w:rsidRPr="00385D40">
        <w:rPr>
          <w:rFonts w:ascii="Times New Roman" w:hAnsi="Times New Roman" w:cs="Times New Roman"/>
        </w:rPr>
        <w:t xml:space="preserve"> технической и технологической информации и знаковых систем в соответствии с коммуникативной задачей, сферой и ситуацией общения;</w:t>
      </w:r>
    </w:p>
    <w:p w:rsidR="00385D40" w:rsidRPr="00385D40" w:rsidRDefault="00385D40" w:rsidP="00385D40">
      <w:pPr>
        <w:numPr>
          <w:ilvl w:val="0"/>
          <w:numId w:val="26"/>
        </w:numPr>
        <w:tabs>
          <w:tab w:val="left" w:pos="750"/>
        </w:tabs>
        <w:spacing w:line="276" w:lineRule="auto"/>
        <w:ind w:left="20" w:right="20" w:firstLine="560"/>
        <w:jc w:val="both"/>
        <w:rPr>
          <w:rFonts w:ascii="Times New Roman" w:hAnsi="Times New Roman" w:cs="Times New Roman"/>
        </w:rPr>
      </w:pPr>
      <w:r w:rsidRPr="00385D40">
        <w:rPr>
          <w:rFonts w:ascii="Times New Roman" w:hAnsi="Times New Roman" w:cs="Times New Roman"/>
        </w:rPr>
        <w:t>подбор и применение инструментов, приборов и оборудования в технологических процессах с учетом областей их применения;</w:t>
      </w:r>
    </w:p>
    <w:p w:rsidR="00385D40" w:rsidRPr="00385D40" w:rsidRDefault="00385D40" w:rsidP="00385D40">
      <w:pPr>
        <w:numPr>
          <w:ilvl w:val="0"/>
          <w:numId w:val="26"/>
        </w:numPr>
        <w:tabs>
          <w:tab w:val="left" w:pos="836"/>
        </w:tabs>
        <w:spacing w:line="276" w:lineRule="auto"/>
        <w:ind w:left="20" w:right="20" w:firstLine="560"/>
        <w:jc w:val="both"/>
        <w:rPr>
          <w:rFonts w:ascii="Times New Roman" w:hAnsi="Times New Roman" w:cs="Times New Roman"/>
        </w:rPr>
      </w:pPr>
      <w:r w:rsidRPr="00385D40">
        <w:rPr>
          <w:rFonts w:ascii="Times New Roman" w:hAnsi="Times New Roman" w:cs="Times New Roman"/>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p w:rsidR="00385D40" w:rsidRPr="00385D40" w:rsidRDefault="00385D40" w:rsidP="00385D40">
      <w:pPr>
        <w:numPr>
          <w:ilvl w:val="0"/>
          <w:numId w:val="26"/>
        </w:numPr>
        <w:tabs>
          <w:tab w:val="left" w:pos="798"/>
        </w:tabs>
        <w:spacing w:line="276" w:lineRule="auto"/>
        <w:ind w:left="20" w:right="20" w:firstLine="560"/>
        <w:jc w:val="both"/>
        <w:rPr>
          <w:rFonts w:ascii="Times New Roman" w:hAnsi="Times New Roman" w:cs="Times New Roman"/>
        </w:rPr>
      </w:pPr>
      <w:r w:rsidRPr="00385D40">
        <w:rPr>
          <w:rFonts w:ascii="Times New Roman" w:hAnsi="Times New Roman" w:cs="Times New Roman"/>
        </w:rPr>
        <w:t>выявление допущенных ошибок в процессе труда и обоснование способов их исправления;</w:t>
      </w:r>
    </w:p>
    <w:p w:rsidR="00385D40" w:rsidRPr="00385D40" w:rsidRDefault="00385D40" w:rsidP="00385D40">
      <w:pPr>
        <w:numPr>
          <w:ilvl w:val="0"/>
          <w:numId w:val="26"/>
        </w:numPr>
        <w:tabs>
          <w:tab w:val="left" w:pos="719"/>
        </w:tabs>
        <w:spacing w:line="276" w:lineRule="auto"/>
        <w:ind w:left="20" w:firstLine="560"/>
        <w:jc w:val="both"/>
        <w:rPr>
          <w:rFonts w:ascii="Times New Roman" w:hAnsi="Times New Roman" w:cs="Times New Roman"/>
        </w:rPr>
      </w:pPr>
      <w:r w:rsidRPr="00385D40">
        <w:rPr>
          <w:rFonts w:ascii="Times New Roman" w:hAnsi="Times New Roman" w:cs="Times New Roman"/>
        </w:rPr>
        <w:t>документирование результатов труда и проектной деятельности;</w:t>
      </w:r>
    </w:p>
    <w:p w:rsidR="00385D40" w:rsidRPr="00385D40" w:rsidRDefault="00385D40" w:rsidP="00385D40">
      <w:pPr>
        <w:numPr>
          <w:ilvl w:val="0"/>
          <w:numId w:val="26"/>
        </w:numPr>
        <w:tabs>
          <w:tab w:val="left" w:pos="719"/>
        </w:tabs>
        <w:spacing w:line="276" w:lineRule="auto"/>
        <w:ind w:left="20" w:firstLine="560"/>
        <w:jc w:val="both"/>
        <w:rPr>
          <w:rFonts w:ascii="Times New Roman" w:hAnsi="Times New Roman" w:cs="Times New Roman"/>
        </w:rPr>
      </w:pPr>
      <w:r w:rsidRPr="00385D40">
        <w:rPr>
          <w:rFonts w:ascii="Times New Roman" w:hAnsi="Times New Roman" w:cs="Times New Roman"/>
        </w:rPr>
        <w:t>расчет себестоимости продукта труда;</w:t>
      </w:r>
    </w:p>
    <w:p w:rsidR="00385D40" w:rsidRPr="00385D40" w:rsidRDefault="00385D40" w:rsidP="00385D40">
      <w:pPr>
        <w:numPr>
          <w:ilvl w:val="0"/>
          <w:numId w:val="26"/>
        </w:numPr>
        <w:tabs>
          <w:tab w:val="left" w:pos="807"/>
        </w:tabs>
        <w:spacing w:line="276" w:lineRule="auto"/>
        <w:ind w:left="20" w:right="20" w:firstLine="560"/>
        <w:jc w:val="both"/>
        <w:rPr>
          <w:rFonts w:ascii="Times New Roman" w:hAnsi="Times New Roman" w:cs="Times New Roman"/>
        </w:rPr>
      </w:pPr>
      <w:r w:rsidRPr="00385D40">
        <w:rPr>
          <w:rFonts w:ascii="Times New Roman" w:hAnsi="Times New Roman" w:cs="Times New Roman"/>
        </w:rPr>
        <w:t>примерная экономическая оценка возможной прибыли с учетом сложившейся ситуации на рынке товаров и услуг.</w:t>
      </w:r>
    </w:p>
    <w:p w:rsidR="00385D40" w:rsidRPr="00385D40" w:rsidRDefault="00385D40" w:rsidP="00385D40">
      <w:pPr>
        <w:keepNext/>
        <w:keepLines/>
        <w:spacing w:line="276" w:lineRule="auto"/>
        <w:ind w:left="20" w:firstLine="560"/>
        <w:jc w:val="both"/>
        <w:rPr>
          <w:rFonts w:ascii="Times New Roman" w:hAnsi="Times New Roman" w:cs="Times New Roman"/>
          <w:b/>
        </w:rPr>
      </w:pPr>
      <w:bookmarkStart w:id="8" w:name="bookmark13"/>
      <w:r w:rsidRPr="00385D40">
        <w:rPr>
          <w:rFonts w:ascii="Times New Roman" w:hAnsi="Times New Roman" w:cs="Times New Roman"/>
          <w:b/>
        </w:rPr>
        <w:t>В мотивационной сфере:</w:t>
      </w:r>
      <w:bookmarkEnd w:id="8"/>
    </w:p>
    <w:p w:rsidR="00385D40" w:rsidRPr="00385D40" w:rsidRDefault="00385D40" w:rsidP="00385D40">
      <w:pPr>
        <w:numPr>
          <w:ilvl w:val="0"/>
          <w:numId w:val="26"/>
        </w:numPr>
        <w:tabs>
          <w:tab w:val="left" w:pos="788"/>
        </w:tabs>
        <w:spacing w:line="276" w:lineRule="auto"/>
        <w:ind w:left="20" w:right="20" w:firstLine="560"/>
        <w:jc w:val="both"/>
        <w:rPr>
          <w:rFonts w:ascii="Times New Roman" w:hAnsi="Times New Roman" w:cs="Times New Roman"/>
        </w:rPr>
      </w:pPr>
      <w:r w:rsidRPr="00385D40">
        <w:rPr>
          <w:rFonts w:ascii="Times New Roman" w:hAnsi="Times New Roman" w:cs="Times New Roman"/>
        </w:rPr>
        <w:t>оценивание своей способности и готовности к труду в конкретной предметной деятельности;</w:t>
      </w:r>
    </w:p>
    <w:p w:rsidR="00385D40" w:rsidRPr="00385D40" w:rsidRDefault="00385D40" w:rsidP="00385D40">
      <w:pPr>
        <w:numPr>
          <w:ilvl w:val="0"/>
          <w:numId w:val="26"/>
        </w:numPr>
        <w:tabs>
          <w:tab w:val="left" w:pos="922"/>
        </w:tabs>
        <w:spacing w:line="276" w:lineRule="auto"/>
        <w:ind w:left="20" w:right="20" w:firstLine="560"/>
        <w:jc w:val="both"/>
        <w:rPr>
          <w:rFonts w:ascii="Times New Roman" w:hAnsi="Times New Roman" w:cs="Times New Roman"/>
        </w:rPr>
      </w:pPr>
      <w:r w:rsidRPr="00385D40">
        <w:rPr>
          <w:rFonts w:ascii="Times New Roman" w:hAnsi="Times New Roman" w:cs="Times New Roman"/>
        </w:rPr>
        <w:t xml:space="preserve">оценивание своей способности и готовности к пред </w:t>
      </w:r>
      <w:proofErr w:type="spellStart"/>
      <w:r w:rsidRPr="00385D40">
        <w:rPr>
          <w:rFonts w:ascii="Times New Roman" w:hAnsi="Times New Roman" w:cs="Times New Roman"/>
        </w:rPr>
        <w:t>принимательской</w:t>
      </w:r>
      <w:proofErr w:type="spellEnd"/>
      <w:r w:rsidRPr="00385D40">
        <w:rPr>
          <w:rFonts w:ascii="Times New Roman" w:hAnsi="Times New Roman" w:cs="Times New Roman"/>
        </w:rPr>
        <w:t xml:space="preserve"> деятельности;</w:t>
      </w:r>
    </w:p>
    <w:p w:rsidR="00385D40" w:rsidRPr="00385D40" w:rsidRDefault="00385D40" w:rsidP="00385D40">
      <w:pPr>
        <w:numPr>
          <w:ilvl w:val="0"/>
          <w:numId w:val="26"/>
        </w:numPr>
        <w:tabs>
          <w:tab w:val="left" w:pos="774"/>
        </w:tabs>
        <w:spacing w:line="276" w:lineRule="auto"/>
        <w:ind w:left="20" w:right="20" w:firstLine="560"/>
        <w:jc w:val="both"/>
        <w:rPr>
          <w:rFonts w:ascii="Times New Roman" w:hAnsi="Times New Roman" w:cs="Times New Roman"/>
        </w:rPr>
      </w:pPr>
      <w:r w:rsidRPr="00385D40">
        <w:rPr>
          <w:rFonts w:ascii="Times New Roman" w:hAnsi="Times New Roman" w:cs="Times New Roman"/>
        </w:rPr>
        <w:t>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rsidR="00385D40" w:rsidRPr="00385D40" w:rsidRDefault="00385D40" w:rsidP="00385D40">
      <w:pPr>
        <w:numPr>
          <w:ilvl w:val="0"/>
          <w:numId w:val="26"/>
        </w:numPr>
        <w:tabs>
          <w:tab w:val="left" w:pos="783"/>
        </w:tabs>
        <w:spacing w:line="276" w:lineRule="auto"/>
        <w:ind w:left="20" w:right="20" w:firstLine="560"/>
        <w:jc w:val="both"/>
        <w:rPr>
          <w:rFonts w:ascii="Times New Roman" w:hAnsi="Times New Roman" w:cs="Times New Roman"/>
        </w:rPr>
      </w:pPr>
      <w:r w:rsidRPr="00385D40">
        <w:rPr>
          <w:rFonts w:ascii="Times New Roman" w:hAnsi="Times New Roman" w:cs="Times New Roman"/>
        </w:rPr>
        <w:t>выраженная готовность к труду в сфере материального производства или сфере услуг;</w:t>
      </w:r>
    </w:p>
    <w:p w:rsidR="00385D40" w:rsidRPr="00385D40" w:rsidRDefault="00385D40" w:rsidP="00385D40">
      <w:pPr>
        <w:numPr>
          <w:ilvl w:val="0"/>
          <w:numId w:val="26"/>
        </w:numPr>
        <w:tabs>
          <w:tab w:val="left" w:pos="764"/>
        </w:tabs>
        <w:spacing w:line="276" w:lineRule="auto"/>
        <w:ind w:left="20" w:right="20" w:firstLine="560"/>
        <w:jc w:val="both"/>
        <w:rPr>
          <w:rFonts w:ascii="Times New Roman" w:hAnsi="Times New Roman" w:cs="Times New Roman"/>
        </w:rPr>
      </w:pPr>
      <w:r w:rsidRPr="00385D40">
        <w:rPr>
          <w:rFonts w:ascii="Times New Roman" w:hAnsi="Times New Roman" w:cs="Times New Roman"/>
        </w:rPr>
        <w:t>согласование своих потребностей и требований с потребностями и требованиями других участников познавательно-трудовой деятельности;</w:t>
      </w:r>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осознание ответственности за качество результатов труда;</w:t>
      </w:r>
    </w:p>
    <w:p w:rsidR="00385D40" w:rsidRPr="00385D40" w:rsidRDefault="00385D40" w:rsidP="00385D40">
      <w:pPr>
        <w:numPr>
          <w:ilvl w:val="0"/>
          <w:numId w:val="26"/>
        </w:numPr>
        <w:tabs>
          <w:tab w:val="left" w:pos="778"/>
        </w:tabs>
        <w:spacing w:line="276" w:lineRule="auto"/>
        <w:ind w:left="20" w:right="20" w:firstLine="560"/>
        <w:jc w:val="both"/>
        <w:rPr>
          <w:rFonts w:ascii="Times New Roman" w:hAnsi="Times New Roman" w:cs="Times New Roman"/>
        </w:rPr>
      </w:pPr>
      <w:r w:rsidRPr="00385D40">
        <w:rPr>
          <w:rFonts w:ascii="Times New Roman" w:hAnsi="Times New Roman" w:cs="Times New Roman"/>
        </w:rPr>
        <w:t>наличие экологической культуры при обосновании объекта труда и выполнении работ;</w:t>
      </w:r>
    </w:p>
    <w:p w:rsidR="00385D40" w:rsidRPr="00385D40" w:rsidRDefault="00385D40" w:rsidP="00385D40">
      <w:pPr>
        <w:numPr>
          <w:ilvl w:val="0"/>
          <w:numId w:val="26"/>
        </w:numPr>
        <w:tabs>
          <w:tab w:val="left" w:pos="802"/>
        </w:tabs>
        <w:spacing w:line="276" w:lineRule="auto"/>
        <w:ind w:left="20" w:right="20" w:firstLine="560"/>
        <w:jc w:val="both"/>
        <w:rPr>
          <w:rFonts w:ascii="Times New Roman" w:hAnsi="Times New Roman" w:cs="Times New Roman"/>
        </w:rPr>
      </w:pPr>
      <w:r w:rsidRPr="00385D40">
        <w:rPr>
          <w:rFonts w:ascii="Times New Roman" w:hAnsi="Times New Roman" w:cs="Times New Roman"/>
        </w:rPr>
        <w:t>стремление к экономии и бережливости в расходовании времени, материалов, денежных средств и труда.</w:t>
      </w:r>
    </w:p>
    <w:p w:rsidR="00385D40" w:rsidRPr="00385D40" w:rsidRDefault="00385D40" w:rsidP="00385D40">
      <w:pPr>
        <w:keepNext/>
        <w:keepLines/>
        <w:spacing w:line="276" w:lineRule="auto"/>
        <w:ind w:left="20" w:firstLine="560"/>
        <w:jc w:val="both"/>
        <w:rPr>
          <w:rFonts w:ascii="Times New Roman" w:hAnsi="Times New Roman" w:cs="Times New Roman"/>
          <w:b/>
        </w:rPr>
      </w:pPr>
      <w:bookmarkStart w:id="9" w:name="bookmark14"/>
      <w:r w:rsidRPr="00385D40">
        <w:rPr>
          <w:rFonts w:ascii="Times New Roman" w:hAnsi="Times New Roman" w:cs="Times New Roman"/>
          <w:b/>
        </w:rPr>
        <w:t>В эстетической сфере:</w:t>
      </w:r>
      <w:bookmarkEnd w:id="9"/>
    </w:p>
    <w:p w:rsidR="00385D40" w:rsidRPr="00385D40" w:rsidRDefault="00385D40" w:rsidP="00385D40">
      <w:pPr>
        <w:numPr>
          <w:ilvl w:val="0"/>
          <w:numId w:val="26"/>
        </w:numPr>
        <w:tabs>
          <w:tab w:val="left" w:pos="740"/>
        </w:tabs>
        <w:spacing w:line="276" w:lineRule="auto"/>
        <w:ind w:left="20" w:right="20" w:firstLine="560"/>
        <w:jc w:val="both"/>
        <w:rPr>
          <w:rFonts w:ascii="Times New Roman" w:hAnsi="Times New Roman" w:cs="Times New Roman"/>
        </w:rPr>
      </w:pPr>
      <w:r w:rsidRPr="00385D40">
        <w:rPr>
          <w:rFonts w:ascii="Times New Roman" w:hAnsi="Times New Roman" w:cs="Times New Roman"/>
        </w:rPr>
        <w:t>дизайнерское проектирование изделия или рациональная эстетическая организация работ;</w:t>
      </w:r>
    </w:p>
    <w:p w:rsidR="00385D40" w:rsidRPr="00385D40" w:rsidRDefault="00385D40" w:rsidP="00385D40">
      <w:pPr>
        <w:numPr>
          <w:ilvl w:val="0"/>
          <w:numId w:val="26"/>
        </w:numPr>
        <w:tabs>
          <w:tab w:val="left" w:pos="850"/>
        </w:tabs>
        <w:spacing w:line="276" w:lineRule="auto"/>
        <w:ind w:left="20" w:right="20" w:firstLine="560"/>
        <w:jc w:val="both"/>
        <w:rPr>
          <w:rFonts w:ascii="Times New Roman" w:hAnsi="Times New Roman" w:cs="Times New Roman"/>
        </w:rPr>
      </w:pPr>
      <w:r w:rsidRPr="00385D40">
        <w:rPr>
          <w:rFonts w:ascii="Times New Roman" w:hAnsi="Times New Roman" w:cs="Times New Roman"/>
        </w:rPr>
        <w:t>моделирование художественного оформления объекта труда и оптимальное планирование работ;</w:t>
      </w:r>
    </w:p>
    <w:p w:rsidR="00385D40" w:rsidRPr="00385D40" w:rsidRDefault="00385D40" w:rsidP="00385D40">
      <w:pPr>
        <w:numPr>
          <w:ilvl w:val="0"/>
          <w:numId w:val="26"/>
        </w:numPr>
        <w:tabs>
          <w:tab w:val="left" w:pos="719"/>
        </w:tabs>
        <w:spacing w:line="276" w:lineRule="auto"/>
        <w:ind w:left="20" w:firstLine="560"/>
        <w:jc w:val="both"/>
        <w:rPr>
          <w:rFonts w:ascii="Times New Roman" w:hAnsi="Times New Roman" w:cs="Times New Roman"/>
        </w:rPr>
      </w:pPr>
      <w:r w:rsidRPr="00385D40">
        <w:rPr>
          <w:rFonts w:ascii="Times New Roman" w:hAnsi="Times New Roman" w:cs="Times New Roman"/>
        </w:rPr>
        <w:t>разработка варианта рекламы выполненного объекта или результатов труда;</w:t>
      </w:r>
    </w:p>
    <w:p w:rsidR="00385D40" w:rsidRPr="00385D40" w:rsidRDefault="00385D40" w:rsidP="00385D40">
      <w:pPr>
        <w:numPr>
          <w:ilvl w:val="0"/>
          <w:numId w:val="26"/>
        </w:numPr>
        <w:tabs>
          <w:tab w:val="left" w:pos="802"/>
        </w:tabs>
        <w:spacing w:line="276" w:lineRule="auto"/>
        <w:ind w:left="20" w:right="20" w:firstLine="560"/>
        <w:jc w:val="both"/>
        <w:rPr>
          <w:rFonts w:ascii="Times New Roman" w:hAnsi="Times New Roman" w:cs="Times New Roman"/>
        </w:rPr>
      </w:pPr>
      <w:r w:rsidRPr="00385D40">
        <w:rPr>
          <w:rFonts w:ascii="Times New Roman" w:hAnsi="Times New Roman" w:cs="Times New Roman"/>
        </w:rPr>
        <w:t>эстетическое и рациональное оснащение рабочего места с учетом требований эргономики и научной организации труда;</w:t>
      </w:r>
    </w:p>
    <w:p w:rsidR="00385D40" w:rsidRPr="00385D40" w:rsidRDefault="00385D40" w:rsidP="00385D40">
      <w:pPr>
        <w:numPr>
          <w:ilvl w:val="0"/>
          <w:numId w:val="26"/>
        </w:numPr>
        <w:tabs>
          <w:tab w:val="left" w:pos="724"/>
        </w:tabs>
        <w:spacing w:line="276" w:lineRule="auto"/>
        <w:ind w:left="580" w:right="320"/>
        <w:jc w:val="both"/>
        <w:rPr>
          <w:rFonts w:ascii="Times New Roman" w:hAnsi="Times New Roman" w:cs="Times New Roman"/>
        </w:rPr>
      </w:pPr>
      <w:r w:rsidRPr="00385D40">
        <w:rPr>
          <w:rFonts w:ascii="Times New Roman" w:hAnsi="Times New Roman" w:cs="Times New Roman"/>
        </w:rPr>
        <w:t xml:space="preserve">рациональный выбор рабочего костюма и опрятное содержание рабочей одежды. </w:t>
      </w:r>
      <w:r w:rsidRPr="00385D40">
        <w:rPr>
          <w:rFonts w:ascii="Times New Roman" w:hAnsi="Times New Roman" w:cs="Times New Roman"/>
          <w:b/>
          <w:bCs/>
        </w:rPr>
        <w:t>В коммуникативной сфере:</w:t>
      </w:r>
    </w:p>
    <w:p w:rsidR="00385D40" w:rsidRPr="00385D40" w:rsidRDefault="00385D40" w:rsidP="00385D40">
      <w:pPr>
        <w:numPr>
          <w:ilvl w:val="0"/>
          <w:numId w:val="26"/>
        </w:numPr>
        <w:tabs>
          <w:tab w:val="left" w:pos="822"/>
        </w:tabs>
        <w:spacing w:line="276" w:lineRule="auto"/>
        <w:ind w:left="20" w:right="20" w:firstLine="560"/>
        <w:jc w:val="both"/>
        <w:rPr>
          <w:rFonts w:ascii="Times New Roman" w:hAnsi="Times New Roman" w:cs="Times New Roman"/>
        </w:rPr>
      </w:pPr>
      <w:r w:rsidRPr="00385D40">
        <w:rPr>
          <w:rFonts w:ascii="Times New Roman" w:hAnsi="Times New Roman" w:cs="Times New Roman"/>
        </w:rPr>
        <w:t>формирование рабочей группы для выполнения проекта с учетом общности интересов и возможностей будущих членов трудового коллектива;</w:t>
      </w:r>
    </w:p>
    <w:p w:rsidR="00385D40" w:rsidRPr="00385D40" w:rsidRDefault="00385D40" w:rsidP="00385D40">
      <w:pPr>
        <w:numPr>
          <w:ilvl w:val="0"/>
          <w:numId w:val="26"/>
        </w:numPr>
        <w:tabs>
          <w:tab w:val="left" w:pos="764"/>
        </w:tabs>
        <w:spacing w:line="276" w:lineRule="auto"/>
        <w:ind w:left="20" w:right="20" w:firstLine="560"/>
        <w:jc w:val="both"/>
        <w:rPr>
          <w:rFonts w:ascii="Times New Roman" w:hAnsi="Times New Roman" w:cs="Times New Roman"/>
        </w:rPr>
      </w:pPr>
      <w:r w:rsidRPr="00385D40">
        <w:rPr>
          <w:rFonts w:ascii="Times New Roman" w:hAnsi="Times New Roman" w:cs="Times New Roman"/>
        </w:rPr>
        <w:t>выбор знаковых систем и средств для кодирования и оформления информации в процессе коммуникации;</w:t>
      </w:r>
    </w:p>
    <w:p w:rsidR="00385D40" w:rsidRPr="00385D40" w:rsidRDefault="00385D40" w:rsidP="00385D40">
      <w:pPr>
        <w:numPr>
          <w:ilvl w:val="0"/>
          <w:numId w:val="26"/>
        </w:numPr>
        <w:tabs>
          <w:tab w:val="left" w:pos="860"/>
        </w:tabs>
        <w:spacing w:line="276" w:lineRule="auto"/>
        <w:ind w:left="20" w:right="20" w:firstLine="560"/>
        <w:jc w:val="both"/>
        <w:rPr>
          <w:rFonts w:ascii="Times New Roman" w:hAnsi="Times New Roman" w:cs="Times New Roman"/>
        </w:rPr>
      </w:pPr>
      <w:r w:rsidRPr="00385D40">
        <w:rPr>
          <w:rFonts w:ascii="Times New Roman" w:hAnsi="Times New Roman" w:cs="Times New Roman"/>
        </w:rPr>
        <w:t>оформление коммуникационной и технологической документации с учетом требований действующих нормативов и стандартов;</w:t>
      </w:r>
    </w:p>
    <w:p w:rsidR="00385D40" w:rsidRPr="00385D40" w:rsidRDefault="00385D40" w:rsidP="00385D40">
      <w:pPr>
        <w:numPr>
          <w:ilvl w:val="0"/>
          <w:numId w:val="26"/>
        </w:numPr>
        <w:tabs>
          <w:tab w:val="left" w:pos="724"/>
        </w:tabs>
        <w:spacing w:line="276" w:lineRule="auto"/>
        <w:ind w:left="20" w:firstLine="560"/>
        <w:jc w:val="both"/>
        <w:rPr>
          <w:rFonts w:ascii="Times New Roman" w:hAnsi="Times New Roman" w:cs="Times New Roman"/>
        </w:rPr>
      </w:pPr>
      <w:r w:rsidRPr="00385D40">
        <w:rPr>
          <w:rFonts w:ascii="Times New Roman" w:hAnsi="Times New Roman" w:cs="Times New Roman"/>
        </w:rPr>
        <w:t>публичная презентация и защита проекта изделия, продукта труда или услуги;</w:t>
      </w:r>
    </w:p>
    <w:p w:rsidR="00385D40" w:rsidRPr="00385D40" w:rsidRDefault="00385D40" w:rsidP="00385D40">
      <w:pPr>
        <w:numPr>
          <w:ilvl w:val="0"/>
          <w:numId w:val="26"/>
        </w:numPr>
        <w:tabs>
          <w:tab w:val="left" w:pos="719"/>
        </w:tabs>
        <w:spacing w:line="276" w:lineRule="auto"/>
        <w:ind w:left="20" w:firstLine="560"/>
        <w:jc w:val="both"/>
        <w:rPr>
          <w:rFonts w:ascii="Times New Roman" w:hAnsi="Times New Roman" w:cs="Times New Roman"/>
        </w:rPr>
      </w:pPr>
      <w:r w:rsidRPr="00385D40">
        <w:rPr>
          <w:rFonts w:ascii="Times New Roman" w:hAnsi="Times New Roman" w:cs="Times New Roman"/>
        </w:rPr>
        <w:t>разработка вариантов рекламных образов, слоганов и лейблов;</w:t>
      </w:r>
    </w:p>
    <w:p w:rsidR="00385D40" w:rsidRPr="00385D40" w:rsidRDefault="00385D40" w:rsidP="00385D40">
      <w:pPr>
        <w:numPr>
          <w:ilvl w:val="0"/>
          <w:numId w:val="26"/>
        </w:numPr>
        <w:tabs>
          <w:tab w:val="left" w:pos="729"/>
        </w:tabs>
        <w:spacing w:line="276" w:lineRule="auto"/>
        <w:ind w:left="580" w:right="1820"/>
        <w:jc w:val="both"/>
        <w:rPr>
          <w:rFonts w:ascii="Times New Roman" w:hAnsi="Times New Roman" w:cs="Times New Roman"/>
        </w:rPr>
      </w:pPr>
      <w:r w:rsidRPr="00385D40">
        <w:rPr>
          <w:rFonts w:ascii="Times New Roman" w:hAnsi="Times New Roman" w:cs="Times New Roman"/>
        </w:rPr>
        <w:t xml:space="preserve">потребительская оценка зрительного ряда действующей рекламы. </w:t>
      </w:r>
    </w:p>
    <w:p w:rsidR="00385D40" w:rsidRPr="00385D40" w:rsidRDefault="00385D40" w:rsidP="00385D40">
      <w:pPr>
        <w:tabs>
          <w:tab w:val="left" w:pos="729"/>
        </w:tabs>
        <w:spacing w:line="276" w:lineRule="auto"/>
        <w:ind w:left="580" w:right="1820"/>
        <w:jc w:val="both"/>
        <w:rPr>
          <w:rFonts w:ascii="Times New Roman" w:hAnsi="Times New Roman" w:cs="Times New Roman"/>
        </w:rPr>
      </w:pPr>
      <w:r w:rsidRPr="00385D40">
        <w:rPr>
          <w:rFonts w:ascii="Times New Roman" w:hAnsi="Times New Roman" w:cs="Times New Roman"/>
          <w:b/>
          <w:bCs/>
        </w:rPr>
        <w:t>В физиолого-психологической сфере:</w:t>
      </w:r>
    </w:p>
    <w:p w:rsidR="00385D40" w:rsidRPr="00385D40" w:rsidRDefault="00385D40" w:rsidP="00385D40">
      <w:pPr>
        <w:numPr>
          <w:ilvl w:val="0"/>
          <w:numId w:val="26"/>
        </w:numPr>
        <w:tabs>
          <w:tab w:val="left" w:pos="850"/>
        </w:tabs>
        <w:spacing w:line="276" w:lineRule="auto"/>
        <w:ind w:left="20" w:right="20" w:firstLine="560"/>
        <w:jc w:val="both"/>
        <w:rPr>
          <w:rFonts w:ascii="Times New Roman" w:hAnsi="Times New Roman" w:cs="Times New Roman"/>
        </w:rPr>
      </w:pPr>
      <w:r w:rsidRPr="00385D40">
        <w:rPr>
          <w:rFonts w:ascii="Times New Roman" w:hAnsi="Times New Roman" w:cs="Times New Roman"/>
        </w:rPr>
        <w:t>развитие моторики и координации движений рук при работе с ручными инструментами и выполнении операций с помощью машин и механизмов;</w:t>
      </w:r>
    </w:p>
    <w:p w:rsidR="00385D40" w:rsidRPr="00385D40" w:rsidRDefault="00385D40" w:rsidP="00385D40">
      <w:pPr>
        <w:numPr>
          <w:ilvl w:val="0"/>
          <w:numId w:val="26"/>
        </w:numPr>
        <w:tabs>
          <w:tab w:val="left" w:pos="879"/>
        </w:tabs>
        <w:spacing w:line="276" w:lineRule="auto"/>
        <w:ind w:left="20" w:right="20" w:firstLine="560"/>
        <w:jc w:val="both"/>
        <w:rPr>
          <w:rFonts w:ascii="Times New Roman" w:hAnsi="Times New Roman" w:cs="Times New Roman"/>
        </w:rPr>
      </w:pPr>
      <w:r w:rsidRPr="00385D40">
        <w:rPr>
          <w:rFonts w:ascii="Times New Roman" w:hAnsi="Times New Roman" w:cs="Times New Roman"/>
        </w:rPr>
        <w:t>достижение необходимой точности движений при выполнении различных технологических операций;</w:t>
      </w:r>
    </w:p>
    <w:p w:rsidR="00385D40" w:rsidRPr="00385D40" w:rsidRDefault="00385D40" w:rsidP="00385D40">
      <w:pPr>
        <w:numPr>
          <w:ilvl w:val="0"/>
          <w:numId w:val="26"/>
        </w:numPr>
        <w:tabs>
          <w:tab w:val="left" w:pos="826"/>
        </w:tabs>
        <w:spacing w:line="276" w:lineRule="auto"/>
        <w:ind w:left="20" w:right="20" w:firstLine="560"/>
        <w:jc w:val="both"/>
        <w:rPr>
          <w:rFonts w:ascii="Times New Roman" w:hAnsi="Times New Roman" w:cs="Times New Roman"/>
        </w:rPr>
      </w:pPr>
      <w:r w:rsidRPr="00385D40">
        <w:rPr>
          <w:rFonts w:ascii="Times New Roman" w:hAnsi="Times New Roman" w:cs="Times New Roman"/>
        </w:rPr>
        <w:t>соблюдение требуемой величины усилия, прикладываемого к инструменту, с учетом технологических требований;</w:t>
      </w:r>
    </w:p>
    <w:p w:rsidR="00385D40" w:rsidRPr="00385D40" w:rsidRDefault="00385D40" w:rsidP="00385D40">
      <w:pPr>
        <w:tabs>
          <w:tab w:val="left" w:pos="729"/>
        </w:tabs>
        <w:spacing w:line="276" w:lineRule="auto"/>
        <w:ind w:left="580" w:right="20"/>
        <w:rPr>
          <w:rFonts w:ascii="Times New Roman" w:hAnsi="Times New Roman" w:cs="Times New Roman"/>
        </w:rPr>
      </w:pPr>
    </w:p>
    <w:p w:rsidR="00385D40" w:rsidRPr="00385D40" w:rsidRDefault="00385D40" w:rsidP="00385D40">
      <w:pPr>
        <w:tabs>
          <w:tab w:val="left" w:pos="729"/>
        </w:tabs>
        <w:spacing w:line="276" w:lineRule="auto"/>
        <w:ind w:left="580" w:right="20"/>
        <w:jc w:val="center"/>
        <w:rPr>
          <w:rFonts w:ascii="Times New Roman" w:hAnsi="Times New Roman" w:cs="Times New Roman"/>
          <w:b/>
          <w:sz w:val="28"/>
        </w:rPr>
      </w:pPr>
      <w:r w:rsidRPr="00385D40">
        <w:rPr>
          <w:rFonts w:ascii="Times New Roman" w:hAnsi="Times New Roman" w:cs="Times New Roman"/>
          <w:b/>
          <w:sz w:val="28"/>
        </w:rPr>
        <w:t>Способы контроля и оценивания образовательных достижений обучающихся</w:t>
      </w:r>
    </w:p>
    <w:p w:rsidR="00385D40" w:rsidRPr="00385D40" w:rsidRDefault="00385D40" w:rsidP="00385D40">
      <w:pPr>
        <w:spacing w:before="100" w:beforeAutospacing="1" w:after="100" w:afterAutospacing="1" w:line="276" w:lineRule="auto"/>
        <w:ind w:firstLine="567"/>
        <w:jc w:val="both"/>
        <w:rPr>
          <w:rFonts w:ascii="Times New Roman" w:eastAsia="Times New Roman" w:hAnsi="Times New Roman" w:cs="Times New Roman"/>
          <w:color w:val="auto"/>
        </w:rPr>
      </w:pPr>
      <w:r w:rsidRPr="00385D40">
        <w:rPr>
          <w:rFonts w:ascii="Times New Roman" w:eastAsia="Times New Roman" w:hAnsi="Times New Roman" w:cs="Times New Roman"/>
          <w:color w:val="auto"/>
        </w:rPr>
        <w:t xml:space="preserve">Устный контроль включает методы индивидуального опроса, фронтального опроса, устных зачетов, программированного опроса. Письменный контроль предполагает письменные контрольные, письменные зачеты, программированные письменные зачеты. 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w:t>
      </w:r>
      <w:proofErr w:type="spellStart"/>
      <w:proofErr w:type="gramStart"/>
      <w:r w:rsidRPr="00385D40">
        <w:rPr>
          <w:rFonts w:ascii="Times New Roman" w:eastAsia="Times New Roman" w:hAnsi="Times New Roman" w:cs="Times New Roman"/>
          <w:color w:val="auto"/>
        </w:rPr>
        <w:t>безмашинным</w:t>
      </w:r>
      <w:proofErr w:type="spellEnd"/>
      <w:r w:rsidRPr="00385D40">
        <w:rPr>
          <w:rFonts w:ascii="Times New Roman" w:eastAsia="Times New Roman" w:hAnsi="Times New Roman" w:cs="Times New Roman"/>
          <w:color w:val="auto"/>
        </w:rPr>
        <w:t xml:space="preserve">  программированным</w:t>
      </w:r>
      <w:proofErr w:type="gramEnd"/>
      <w:r w:rsidRPr="00385D40">
        <w:rPr>
          <w:rFonts w:ascii="Times New Roman" w:eastAsia="Times New Roman" w:hAnsi="Times New Roman" w:cs="Times New Roman"/>
          <w:color w:val="auto"/>
        </w:rPr>
        <w:t xml:space="preserve"> опросом) дает значительную экономию по времени и развернутую картину информации учителю о знаниях </w:t>
      </w:r>
      <w:proofErr w:type="spellStart"/>
      <w:r w:rsidRPr="00385D40">
        <w:rPr>
          <w:rFonts w:ascii="Times New Roman" w:eastAsia="Times New Roman" w:hAnsi="Times New Roman" w:cs="Times New Roman"/>
          <w:color w:val="auto"/>
        </w:rPr>
        <w:t>учащихся.Выполнение</w:t>
      </w:r>
      <w:proofErr w:type="spellEnd"/>
      <w:r w:rsidRPr="00385D40">
        <w:rPr>
          <w:rFonts w:ascii="Times New Roman" w:eastAsia="Times New Roman" w:hAnsi="Times New Roman" w:cs="Times New Roman"/>
          <w:color w:val="auto"/>
        </w:rPr>
        <w:t xml:space="preserve"> проверочных заданий целесообразно проводить после изучения больших разделов программы «Технология».</w:t>
      </w:r>
    </w:p>
    <w:p w:rsidR="00385D40" w:rsidRPr="00385D40" w:rsidRDefault="00385D40" w:rsidP="00385D40">
      <w:pPr>
        <w:spacing w:before="100" w:beforeAutospacing="1" w:after="100" w:afterAutospacing="1" w:line="276" w:lineRule="auto"/>
        <w:jc w:val="both"/>
        <w:rPr>
          <w:rFonts w:ascii="Times New Roman" w:eastAsia="Times New Roman" w:hAnsi="Times New Roman" w:cs="Times New Roman"/>
          <w:color w:val="auto"/>
        </w:rPr>
      </w:pPr>
      <w:r w:rsidRPr="00385D40">
        <w:rPr>
          <w:rFonts w:ascii="Times New Roman" w:eastAsia="Times New Roman" w:hAnsi="Times New Roman" w:cs="Times New Roman"/>
          <w:b/>
          <w:color w:val="auto"/>
        </w:rPr>
        <w:t>Нормы оценки знаний, умений и компетентностей учащихся</w:t>
      </w:r>
    </w:p>
    <w:p w:rsidR="00385D40" w:rsidRPr="00385D40" w:rsidRDefault="00385D40" w:rsidP="00385D40">
      <w:pPr>
        <w:numPr>
          <w:ilvl w:val="0"/>
          <w:numId w:val="27"/>
        </w:numPr>
        <w:tabs>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«5» ставится, если учащийся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385D40" w:rsidRPr="00385D40" w:rsidRDefault="00385D40" w:rsidP="00385D40">
      <w:pPr>
        <w:numPr>
          <w:ilvl w:val="0"/>
          <w:numId w:val="27"/>
        </w:numPr>
        <w:tabs>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«4» ставится, если учащийся в основном усвоил учебный материал, допускает незначительные ошибки в его изложении, подтверждает ответ конкретными примерами, правильно и обстоятельно отвечает на дополнительные вопросы учителя.</w:t>
      </w:r>
    </w:p>
    <w:p w:rsidR="00385D40" w:rsidRPr="00385D40" w:rsidRDefault="00385D40" w:rsidP="00385D40">
      <w:pPr>
        <w:numPr>
          <w:ilvl w:val="0"/>
          <w:numId w:val="27"/>
        </w:numPr>
        <w:tabs>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«3» ставится, если учащийся не усвоил существенную часть учебного материала, допускает значительные ошибки в его изложении своими словами, затрудняется подтвердит ответ конкретным примерами, слабо отвечает на дополнительные вопросы.</w:t>
      </w:r>
    </w:p>
    <w:p w:rsidR="00385D40" w:rsidRPr="00385D40" w:rsidRDefault="00385D40" w:rsidP="00385D40">
      <w:pPr>
        <w:numPr>
          <w:ilvl w:val="0"/>
          <w:numId w:val="27"/>
        </w:numPr>
        <w:tabs>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«2» ставится, если учащийся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385D40" w:rsidRPr="00385D40" w:rsidRDefault="00385D40" w:rsidP="00385D40">
      <w:pPr>
        <w:spacing w:line="276" w:lineRule="auto"/>
        <w:contextualSpacing/>
        <w:jc w:val="both"/>
        <w:rPr>
          <w:rFonts w:ascii="Times New Roman" w:hAnsi="Times New Roman" w:cs="Times New Roman"/>
          <w:b/>
        </w:rPr>
      </w:pPr>
      <w:r w:rsidRPr="00385D40">
        <w:rPr>
          <w:rFonts w:ascii="Times New Roman" w:hAnsi="Times New Roman" w:cs="Times New Roman"/>
          <w:b/>
        </w:rPr>
        <w:t>Нормы оценки практической работы</w:t>
      </w:r>
    </w:p>
    <w:p w:rsidR="00385D40" w:rsidRPr="00385D40" w:rsidRDefault="00385D40" w:rsidP="00385D40">
      <w:pPr>
        <w:spacing w:line="276" w:lineRule="auto"/>
        <w:contextualSpacing/>
        <w:jc w:val="both"/>
        <w:rPr>
          <w:rFonts w:ascii="Times New Roman" w:hAnsi="Times New Roman" w:cs="Times New Roman"/>
          <w:b/>
          <w:u w:val="single"/>
        </w:rPr>
      </w:pPr>
      <w:r w:rsidRPr="00385D40">
        <w:rPr>
          <w:rFonts w:ascii="Times New Roman" w:hAnsi="Times New Roman" w:cs="Times New Roman"/>
          <w:b/>
          <w:u w:val="single"/>
        </w:rPr>
        <w:t>Организация труда</w:t>
      </w:r>
    </w:p>
    <w:p w:rsidR="00385D40" w:rsidRPr="00385D40" w:rsidRDefault="00385D40" w:rsidP="00385D40">
      <w:pPr>
        <w:numPr>
          <w:ilvl w:val="0"/>
          <w:numId w:val="27"/>
        </w:numPr>
        <w:tabs>
          <w:tab w:val="left" w:pos="142"/>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«5» ставится, если полностью соблюдались правила трудовой и технологической дисциплины, работа выполнялась самостоятельно, тщательно спланирован труд и соблюдался план работы, предложенный учителем, рационально организовано рабочее место, полностью соблюдались общие правила ТБ, отношение к труду добросовестное, к инструментам – бережное, экономное.</w:t>
      </w:r>
    </w:p>
    <w:p w:rsidR="00385D40" w:rsidRPr="00385D40" w:rsidRDefault="00385D40" w:rsidP="00385D40">
      <w:pPr>
        <w:numPr>
          <w:ilvl w:val="0"/>
          <w:numId w:val="27"/>
        </w:numPr>
        <w:tabs>
          <w:tab w:val="left" w:pos="142"/>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«4» ставится, если работа выполнялась самостоятельно, допущены незначительные ошибки в планировании труда, организации рабочего места, которые исправились самостоятельно, полностью выполнялись правила трудовой и технологической дисциплины, правила ТБ.</w:t>
      </w:r>
    </w:p>
    <w:p w:rsidR="00385D40" w:rsidRPr="00385D40" w:rsidRDefault="00385D40" w:rsidP="00385D40">
      <w:pPr>
        <w:numPr>
          <w:ilvl w:val="0"/>
          <w:numId w:val="27"/>
        </w:numPr>
        <w:tabs>
          <w:tab w:val="left" w:pos="142"/>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«3» ставится, если самостоятельность в работе была низкой, допущены нарушения трудовой и технологической дисциплины, правил ТБ.</w:t>
      </w:r>
    </w:p>
    <w:p w:rsidR="00385D40" w:rsidRPr="00385D40" w:rsidRDefault="00385D40" w:rsidP="00385D40">
      <w:pPr>
        <w:numPr>
          <w:ilvl w:val="0"/>
          <w:numId w:val="27"/>
        </w:numPr>
        <w:tabs>
          <w:tab w:val="left" w:pos="142"/>
          <w:tab w:val="left" w:pos="284"/>
        </w:tabs>
        <w:spacing w:line="276" w:lineRule="auto"/>
        <w:contextualSpacing/>
        <w:jc w:val="both"/>
        <w:rPr>
          <w:rFonts w:ascii="Times New Roman" w:hAnsi="Times New Roman" w:cs="Times New Roman"/>
        </w:rPr>
      </w:pPr>
      <w:r w:rsidRPr="00385D40">
        <w:rPr>
          <w:rFonts w:ascii="Times New Roman" w:hAnsi="Times New Roman" w:cs="Times New Roman"/>
        </w:rPr>
        <w:t>Отметка «2» ставится, если самостоятельность в работе отсутствовала, допущены грубые нарушения правил трудовой и технологической дисциплины, ТБ, которые повторялись после замечаний учителя.</w:t>
      </w:r>
    </w:p>
    <w:p w:rsidR="00385D40" w:rsidRPr="00385D40" w:rsidRDefault="00385D40" w:rsidP="00385D40">
      <w:pPr>
        <w:tabs>
          <w:tab w:val="left" w:pos="142"/>
        </w:tabs>
        <w:spacing w:line="276" w:lineRule="auto"/>
        <w:contextualSpacing/>
        <w:jc w:val="both"/>
        <w:rPr>
          <w:rFonts w:ascii="Times New Roman" w:hAnsi="Times New Roman" w:cs="Times New Roman"/>
          <w:b/>
          <w:u w:val="single"/>
        </w:rPr>
      </w:pPr>
      <w:r w:rsidRPr="00385D40">
        <w:rPr>
          <w:rFonts w:ascii="Times New Roman" w:hAnsi="Times New Roman" w:cs="Times New Roman"/>
          <w:b/>
          <w:u w:val="single"/>
        </w:rPr>
        <w:t>Приемы труда</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«5» ставится, если все приемы труда выполнялись правильно, не было нарушений правил ТБ, установленных для данного вида работ.</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«4» ставится, если приемы труда выполнялись в основном правильно, допущенные ошибки исправлялись самостоятельно, не было нарушений правил ТБ.</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«3» ставится, если отдельные приемы труда выполнялись неправильно, но ошибки исправлялись после замечаний учителя, допущены незначительные нарушения правил ТБ.</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«2» ставится, если неправильно выполнялись многие работы, ошибки повторялись после замечания учителя, неправильные действия привели к травме или поломке инструмента (оборудования).</w:t>
      </w:r>
    </w:p>
    <w:p w:rsidR="00385D40" w:rsidRPr="00385D40" w:rsidRDefault="00385D40" w:rsidP="00385D40">
      <w:pPr>
        <w:spacing w:line="276" w:lineRule="auto"/>
        <w:contextualSpacing/>
        <w:jc w:val="both"/>
        <w:rPr>
          <w:rFonts w:ascii="Times New Roman" w:hAnsi="Times New Roman" w:cs="Times New Roman"/>
          <w:b/>
          <w:u w:val="single"/>
        </w:rPr>
      </w:pPr>
      <w:r w:rsidRPr="00385D40">
        <w:rPr>
          <w:rFonts w:ascii="Times New Roman" w:hAnsi="Times New Roman" w:cs="Times New Roman"/>
          <w:b/>
          <w:u w:val="single"/>
        </w:rPr>
        <w:t>Качество изделия (работы)</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 xml:space="preserve">Отметка «5» ставится, если </w:t>
      </w:r>
      <w:proofErr w:type="gramStart"/>
      <w:r w:rsidRPr="00385D40">
        <w:rPr>
          <w:rFonts w:ascii="Times New Roman" w:hAnsi="Times New Roman" w:cs="Times New Roman"/>
        </w:rPr>
        <w:t>изделие  или</w:t>
      </w:r>
      <w:proofErr w:type="gramEnd"/>
      <w:r w:rsidRPr="00385D40">
        <w:rPr>
          <w:rFonts w:ascii="Times New Roman" w:hAnsi="Times New Roman" w:cs="Times New Roman"/>
        </w:rPr>
        <w:t xml:space="preserve"> другая работа выполнены с учетом установленных требований.</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«4» ставится, если изделие выполнено с незначительными отклонениями от заданных требований.</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«3» ставится, если изделие выполнено со значительными нарушениями заданных требований.</w:t>
      </w:r>
    </w:p>
    <w:p w:rsidR="00385D40" w:rsidRPr="00385D40" w:rsidRDefault="00385D40" w:rsidP="00385D40">
      <w:pPr>
        <w:numPr>
          <w:ilvl w:val="0"/>
          <w:numId w:val="27"/>
        </w:numPr>
        <w:tabs>
          <w:tab w:val="left" w:pos="142"/>
        </w:tabs>
        <w:spacing w:line="276" w:lineRule="auto"/>
        <w:contextualSpacing/>
        <w:jc w:val="both"/>
        <w:rPr>
          <w:rFonts w:ascii="Times New Roman" w:hAnsi="Times New Roman" w:cs="Times New Roman"/>
        </w:rPr>
      </w:pPr>
      <w:r w:rsidRPr="00385D40">
        <w:rPr>
          <w:rFonts w:ascii="Times New Roman" w:hAnsi="Times New Roman" w:cs="Times New Roman"/>
        </w:rPr>
        <w:t>Отметка «2» ставится, если изделие выполнено с грубыми нарушениями заданных требований или допущен брак.</w:t>
      </w:r>
    </w:p>
    <w:p w:rsidR="00385D40" w:rsidRPr="00385D40" w:rsidRDefault="00385D40" w:rsidP="00385D40">
      <w:pPr>
        <w:autoSpaceDE w:val="0"/>
        <w:autoSpaceDN w:val="0"/>
        <w:adjustRightInd w:val="0"/>
        <w:jc w:val="both"/>
        <w:rPr>
          <w:rFonts w:ascii="Times New Roman" w:eastAsia="Calibri" w:hAnsi="Times New Roman" w:cs="Times New Roman"/>
          <w:u w:val="single"/>
          <w:lang w:eastAsia="en-US"/>
        </w:rPr>
      </w:pPr>
      <w:r w:rsidRPr="00385D40">
        <w:rPr>
          <w:rFonts w:ascii="Times New Roman" w:eastAsia="Calibri" w:hAnsi="Times New Roman" w:cs="Times New Roman"/>
          <w:b/>
          <w:bCs/>
          <w:u w:val="single"/>
          <w:lang w:eastAsia="en-US"/>
        </w:rPr>
        <w:t xml:space="preserve">При выполнении тестов, контрольных работ </w:t>
      </w:r>
    </w:p>
    <w:p w:rsidR="00385D40" w:rsidRPr="00385D40" w:rsidRDefault="00385D40" w:rsidP="00385D40">
      <w:pPr>
        <w:numPr>
          <w:ilvl w:val="0"/>
          <w:numId w:val="28"/>
        </w:numPr>
        <w:tabs>
          <w:tab w:val="left" w:pos="142"/>
          <w:tab w:val="left" w:pos="284"/>
        </w:tabs>
        <w:autoSpaceDE w:val="0"/>
        <w:autoSpaceDN w:val="0"/>
        <w:adjustRightInd w:val="0"/>
        <w:spacing w:line="276" w:lineRule="auto"/>
        <w:ind w:left="0" w:firstLine="0"/>
        <w:jc w:val="both"/>
        <w:rPr>
          <w:rFonts w:ascii="Times New Roman" w:eastAsia="Calibri" w:hAnsi="Times New Roman" w:cs="Times New Roman"/>
          <w:lang w:eastAsia="en-US"/>
        </w:rPr>
      </w:pPr>
      <w:r w:rsidRPr="00385D40">
        <w:rPr>
          <w:rFonts w:ascii="Times New Roman" w:eastAsia="Calibri" w:hAnsi="Times New Roman" w:cs="Times New Roman"/>
          <w:lang w:eastAsia="en-US"/>
        </w:rPr>
        <w:t>Отметка</w:t>
      </w:r>
      <w:r w:rsidRPr="00385D40">
        <w:rPr>
          <w:rFonts w:ascii="Times New Roman" w:eastAsia="Calibri" w:hAnsi="Times New Roman" w:cs="Times New Roman"/>
          <w:i/>
          <w:iCs/>
          <w:lang w:eastAsia="en-US"/>
        </w:rPr>
        <w:t xml:space="preserve"> «5» ставится, если учащийся: </w:t>
      </w:r>
      <w:r w:rsidRPr="00385D40">
        <w:rPr>
          <w:rFonts w:ascii="Times New Roman" w:eastAsia="Calibri" w:hAnsi="Times New Roman" w:cs="Times New Roman"/>
          <w:lang w:eastAsia="en-US"/>
        </w:rPr>
        <w:t xml:space="preserve">выполнил 90 - 100 % работы </w:t>
      </w:r>
    </w:p>
    <w:p w:rsidR="00385D40" w:rsidRPr="00385D40" w:rsidRDefault="00385D40" w:rsidP="00385D40">
      <w:pPr>
        <w:numPr>
          <w:ilvl w:val="0"/>
          <w:numId w:val="28"/>
        </w:numPr>
        <w:tabs>
          <w:tab w:val="left" w:pos="142"/>
          <w:tab w:val="left" w:pos="284"/>
        </w:tabs>
        <w:autoSpaceDE w:val="0"/>
        <w:autoSpaceDN w:val="0"/>
        <w:adjustRightInd w:val="0"/>
        <w:spacing w:line="276" w:lineRule="auto"/>
        <w:ind w:left="0" w:firstLine="0"/>
        <w:jc w:val="both"/>
        <w:rPr>
          <w:rFonts w:ascii="Times New Roman" w:eastAsia="Calibri" w:hAnsi="Times New Roman" w:cs="Times New Roman"/>
          <w:lang w:eastAsia="en-US"/>
        </w:rPr>
      </w:pPr>
      <w:r w:rsidRPr="00385D40">
        <w:rPr>
          <w:rFonts w:ascii="Times New Roman" w:eastAsia="Calibri" w:hAnsi="Times New Roman" w:cs="Times New Roman"/>
          <w:lang w:eastAsia="en-US"/>
        </w:rPr>
        <w:t>Отметка</w:t>
      </w:r>
      <w:r w:rsidRPr="00385D40">
        <w:rPr>
          <w:rFonts w:ascii="Times New Roman" w:eastAsia="Calibri" w:hAnsi="Times New Roman" w:cs="Times New Roman"/>
          <w:i/>
          <w:iCs/>
          <w:lang w:eastAsia="en-US"/>
        </w:rPr>
        <w:t xml:space="preserve"> «4» ставится, если учащийся: </w:t>
      </w:r>
      <w:r w:rsidRPr="00385D40">
        <w:rPr>
          <w:rFonts w:ascii="Times New Roman" w:eastAsia="Calibri" w:hAnsi="Times New Roman" w:cs="Times New Roman"/>
          <w:lang w:eastAsia="en-US"/>
        </w:rPr>
        <w:t xml:space="preserve">выполнил 70 - 89 % работы </w:t>
      </w:r>
    </w:p>
    <w:p w:rsidR="00385D40" w:rsidRPr="00385D40" w:rsidRDefault="00385D40" w:rsidP="00385D40">
      <w:pPr>
        <w:numPr>
          <w:ilvl w:val="0"/>
          <w:numId w:val="28"/>
        </w:numPr>
        <w:tabs>
          <w:tab w:val="left" w:pos="142"/>
          <w:tab w:val="left" w:pos="284"/>
        </w:tabs>
        <w:autoSpaceDE w:val="0"/>
        <w:autoSpaceDN w:val="0"/>
        <w:adjustRightInd w:val="0"/>
        <w:spacing w:line="276" w:lineRule="auto"/>
        <w:ind w:left="0" w:firstLine="0"/>
        <w:jc w:val="both"/>
        <w:rPr>
          <w:rFonts w:ascii="Times New Roman" w:eastAsia="Calibri" w:hAnsi="Times New Roman" w:cs="Times New Roman"/>
          <w:lang w:eastAsia="en-US"/>
        </w:rPr>
      </w:pPr>
      <w:r w:rsidRPr="00385D40">
        <w:rPr>
          <w:rFonts w:ascii="Times New Roman" w:eastAsia="Calibri" w:hAnsi="Times New Roman" w:cs="Times New Roman"/>
          <w:lang w:eastAsia="en-US"/>
        </w:rPr>
        <w:t>Отметка</w:t>
      </w:r>
      <w:r w:rsidRPr="00385D40">
        <w:rPr>
          <w:rFonts w:ascii="Times New Roman" w:eastAsia="Calibri" w:hAnsi="Times New Roman" w:cs="Times New Roman"/>
          <w:i/>
          <w:iCs/>
          <w:lang w:eastAsia="en-US"/>
        </w:rPr>
        <w:t xml:space="preserve"> «3» ставится, если учащийся: </w:t>
      </w:r>
      <w:r w:rsidRPr="00385D40">
        <w:rPr>
          <w:rFonts w:ascii="Times New Roman" w:eastAsia="Calibri" w:hAnsi="Times New Roman" w:cs="Times New Roman"/>
          <w:lang w:eastAsia="en-US"/>
        </w:rPr>
        <w:t xml:space="preserve">выполнил 30 - 69 % работы </w:t>
      </w:r>
    </w:p>
    <w:p w:rsidR="00385D40" w:rsidRPr="00385D40" w:rsidRDefault="00385D40" w:rsidP="00385D40">
      <w:pPr>
        <w:numPr>
          <w:ilvl w:val="0"/>
          <w:numId w:val="28"/>
        </w:numPr>
        <w:tabs>
          <w:tab w:val="left" w:pos="142"/>
          <w:tab w:val="left" w:pos="284"/>
        </w:tabs>
        <w:spacing w:line="276" w:lineRule="auto"/>
        <w:ind w:left="0" w:firstLine="0"/>
        <w:contextualSpacing/>
        <w:jc w:val="both"/>
        <w:rPr>
          <w:rFonts w:ascii="Times New Roman" w:hAnsi="Times New Roman" w:cs="Times New Roman"/>
        </w:rPr>
      </w:pPr>
      <w:r w:rsidRPr="00385D40">
        <w:rPr>
          <w:rFonts w:ascii="Times New Roman" w:hAnsi="Times New Roman" w:cs="Times New Roman"/>
        </w:rPr>
        <w:t>Отметка</w:t>
      </w:r>
      <w:r w:rsidRPr="00385D40">
        <w:rPr>
          <w:rFonts w:ascii="Times New Roman" w:hAnsi="Times New Roman" w:cs="Times New Roman"/>
          <w:i/>
          <w:iCs/>
        </w:rPr>
        <w:t xml:space="preserve"> «2» ставится, если учащийся: </w:t>
      </w:r>
      <w:r w:rsidRPr="00385D40">
        <w:rPr>
          <w:rFonts w:ascii="Times New Roman" w:hAnsi="Times New Roman" w:cs="Times New Roman"/>
        </w:rPr>
        <w:t>выполнил до 30 % работы</w:t>
      </w:r>
    </w:p>
    <w:p w:rsidR="00385D40" w:rsidRPr="00385D40" w:rsidRDefault="00385D40" w:rsidP="00385D40">
      <w:pPr>
        <w:tabs>
          <w:tab w:val="left" w:pos="9165"/>
        </w:tabs>
        <w:spacing w:line="276" w:lineRule="auto"/>
        <w:ind w:right="20"/>
        <w:jc w:val="both"/>
        <w:rPr>
          <w:rFonts w:ascii="Times New Roman" w:hAnsi="Times New Roman" w:cs="Times New Roman"/>
          <w:b/>
          <w:bCs/>
        </w:rPr>
      </w:pPr>
      <w:r w:rsidRPr="00385D40">
        <w:rPr>
          <w:rFonts w:ascii="Times New Roman" w:hAnsi="Times New Roman" w:cs="Times New Roman"/>
          <w:b/>
          <w:bCs/>
        </w:rPr>
        <w:tab/>
      </w:r>
    </w:p>
    <w:p w:rsidR="00385D40" w:rsidRPr="00385D40" w:rsidRDefault="00385D40" w:rsidP="00385D40">
      <w:pPr>
        <w:tabs>
          <w:tab w:val="left" w:pos="9165"/>
        </w:tabs>
        <w:spacing w:line="276" w:lineRule="auto"/>
        <w:ind w:right="20"/>
        <w:jc w:val="both"/>
        <w:rPr>
          <w:rFonts w:ascii="Times New Roman" w:hAnsi="Times New Roman" w:cs="Times New Roman"/>
          <w:b/>
          <w:bCs/>
        </w:rPr>
      </w:pPr>
    </w:p>
    <w:p w:rsidR="00385D40" w:rsidRPr="00385D40" w:rsidRDefault="00385D40" w:rsidP="00385D40">
      <w:pPr>
        <w:tabs>
          <w:tab w:val="left" w:pos="9165"/>
        </w:tabs>
        <w:spacing w:line="276" w:lineRule="auto"/>
        <w:ind w:right="20"/>
        <w:jc w:val="both"/>
        <w:rPr>
          <w:rFonts w:ascii="Times New Roman" w:hAnsi="Times New Roman" w:cs="Times New Roman"/>
          <w:b/>
          <w:bCs/>
        </w:rPr>
      </w:pPr>
    </w:p>
    <w:p w:rsidR="00385D40" w:rsidRDefault="00385D40" w:rsidP="00325164">
      <w:pPr>
        <w:pStyle w:val="-11"/>
        <w:ind w:left="0" w:firstLine="709"/>
        <w:jc w:val="center"/>
        <w:rPr>
          <w:b/>
          <w:sz w:val="28"/>
          <w:szCs w:val="28"/>
          <w:lang w:eastAsia="en-US"/>
        </w:rPr>
      </w:pPr>
    </w:p>
    <w:p w:rsidR="00385D40" w:rsidRDefault="00385D40" w:rsidP="00385D40">
      <w:pPr>
        <w:pStyle w:val="-11"/>
        <w:ind w:left="0"/>
        <w:rPr>
          <w:b/>
          <w:sz w:val="28"/>
          <w:szCs w:val="28"/>
          <w:lang w:eastAsia="en-US"/>
        </w:rPr>
      </w:pPr>
    </w:p>
    <w:p w:rsidR="00385D40" w:rsidRDefault="00385D40" w:rsidP="00325164">
      <w:pPr>
        <w:pStyle w:val="-11"/>
        <w:ind w:left="0" w:firstLine="709"/>
        <w:jc w:val="center"/>
        <w:rPr>
          <w:b/>
          <w:sz w:val="28"/>
          <w:szCs w:val="28"/>
          <w:lang w:eastAsia="en-US"/>
        </w:rPr>
      </w:pPr>
    </w:p>
    <w:p w:rsidR="00325164" w:rsidRPr="009A00EE" w:rsidRDefault="00325164" w:rsidP="00325164">
      <w:pPr>
        <w:pStyle w:val="-11"/>
        <w:ind w:left="0" w:firstLine="709"/>
        <w:jc w:val="center"/>
        <w:rPr>
          <w:b/>
          <w:sz w:val="28"/>
          <w:szCs w:val="28"/>
          <w:lang w:eastAsia="en-US"/>
        </w:rPr>
      </w:pPr>
      <w:r w:rsidRPr="009A00EE">
        <w:rPr>
          <w:b/>
          <w:sz w:val="28"/>
          <w:szCs w:val="28"/>
          <w:lang w:eastAsia="en-US"/>
        </w:rPr>
        <w:t>Планируемые результаты по технологии 8 класс</w:t>
      </w:r>
    </w:p>
    <w:p w:rsidR="00325164" w:rsidRPr="009A00EE" w:rsidRDefault="00325164" w:rsidP="00325164">
      <w:pPr>
        <w:pStyle w:val="-11"/>
        <w:ind w:left="0" w:firstLine="709"/>
        <w:jc w:val="both"/>
        <w:rPr>
          <w:rFonts w:eastAsia="MS Mincho"/>
          <w:sz w:val="28"/>
          <w:szCs w:val="28"/>
        </w:rPr>
      </w:pPr>
      <w:r w:rsidRPr="009A00EE">
        <w:rPr>
          <w:sz w:val="28"/>
          <w:szCs w:val="28"/>
        </w:rPr>
        <w:t>Выпускник научится:</w:t>
      </w:r>
    </w:p>
    <w:p w:rsidR="00325164" w:rsidRPr="009A00EE" w:rsidRDefault="00325164" w:rsidP="00325164">
      <w:pPr>
        <w:pStyle w:val="-11"/>
        <w:numPr>
          <w:ilvl w:val="0"/>
          <w:numId w:val="1"/>
        </w:numPr>
        <w:tabs>
          <w:tab w:val="left" w:pos="993"/>
        </w:tabs>
        <w:ind w:left="0" w:firstLine="709"/>
        <w:jc w:val="both"/>
        <w:rPr>
          <w:sz w:val="28"/>
          <w:szCs w:val="28"/>
          <w:lang w:eastAsia="en-US"/>
        </w:rPr>
      </w:pPr>
      <w:r w:rsidRPr="009A00EE">
        <w:rPr>
          <w:sz w:val="28"/>
          <w:szCs w:val="28"/>
          <w:lang w:eastAsia="en-US"/>
        </w:rPr>
        <w:t xml:space="preserve">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9A00EE">
        <w:rPr>
          <w:sz w:val="28"/>
          <w:szCs w:val="28"/>
          <w:lang w:eastAsia="en-US"/>
        </w:rPr>
        <w:t>нанотехнологии</w:t>
      </w:r>
      <w:proofErr w:type="spellEnd"/>
      <w:r w:rsidRPr="009A00EE">
        <w:rPr>
          <w:sz w:val="28"/>
          <w:szCs w:val="28"/>
          <w:lang w:eastAsia="en-US"/>
        </w:rPr>
        <w:t>;</w:t>
      </w:r>
    </w:p>
    <w:p w:rsidR="00325164" w:rsidRPr="009A00EE" w:rsidRDefault="00325164" w:rsidP="00325164">
      <w:pPr>
        <w:pStyle w:val="-11"/>
        <w:numPr>
          <w:ilvl w:val="0"/>
          <w:numId w:val="1"/>
        </w:numPr>
        <w:tabs>
          <w:tab w:val="left" w:pos="993"/>
        </w:tabs>
        <w:ind w:left="0" w:firstLine="709"/>
        <w:jc w:val="both"/>
        <w:rPr>
          <w:sz w:val="28"/>
          <w:szCs w:val="28"/>
          <w:lang w:eastAsia="en-US"/>
        </w:rPr>
      </w:pPr>
      <w:proofErr w:type="gramStart"/>
      <w:r w:rsidRPr="009A00EE">
        <w:rPr>
          <w:sz w:val="28"/>
          <w:szCs w:val="28"/>
          <w:lang w:eastAsia="en-US"/>
        </w:rPr>
        <w:t>называть  и</w:t>
      </w:r>
      <w:proofErr w:type="gramEnd"/>
      <w:r w:rsidRPr="009A00EE">
        <w:rPr>
          <w:sz w:val="28"/>
          <w:szCs w:val="28"/>
          <w:lang w:eastAsia="en-US"/>
        </w:rPr>
        <w:t xml:space="preserve">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9A00EE">
        <w:rPr>
          <w:sz w:val="28"/>
          <w:szCs w:val="28"/>
          <w:lang w:eastAsia="en-US"/>
        </w:rPr>
        <w:t>нанотехнологии</w:t>
      </w:r>
      <w:proofErr w:type="spellEnd"/>
      <w:r w:rsidRPr="009A00EE">
        <w:rPr>
          <w:sz w:val="28"/>
          <w:szCs w:val="28"/>
          <w:lang w:eastAsia="en-US"/>
        </w:rPr>
        <w:t>;</w:t>
      </w:r>
    </w:p>
    <w:p w:rsidR="00325164" w:rsidRPr="009A00EE" w:rsidRDefault="00325164" w:rsidP="00325164">
      <w:pPr>
        <w:pStyle w:val="-11"/>
        <w:numPr>
          <w:ilvl w:val="0"/>
          <w:numId w:val="1"/>
        </w:numPr>
        <w:tabs>
          <w:tab w:val="left" w:pos="993"/>
        </w:tabs>
        <w:ind w:left="0" w:firstLine="709"/>
        <w:jc w:val="both"/>
        <w:rPr>
          <w:sz w:val="28"/>
          <w:szCs w:val="28"/>
          <w:lang w:eastAsia="en-US"/>
        </w:rPr>
      </w:pPr>
      <w:r w:rsidRPr="009A00EE">
        <w:rPr>
          <w:sz w:val="28"/>
          <w:szCs w:val="28"/>
          <w:lang w:eastAsia="en-US"/>
        </w:rPr>
        <w:t>объясняет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 чистоты;</w:t>
      </w:r>
    </w:p>
    <w:p w:rsidR="00325164" w:rsidRPr="009A00EE" w:rsidRDefault="00325164" w:rsidP="00325164">
      <w:pPr>
        <w:pStyle w:val="-11"/>
        <w:numPr>
          <w:ilvl w:val="0"/>
          <w:numId w:val="1"/>
        </w:numPr>
        <w:tabs>
          <w:tab w:val="left" w:pos="993"/>
        </w:tabs>
        <w:ind w:left="0" w:firstLine="709"/>
        <w:jc w:val="both"/>
        <w:rPr>
          <w:sz w:val="28"/>
          <w:szCs w:val="28"/>
          <w:lang w:eastAsia="en-US"/>
        </w:rPr>
      </w:pPr>
      <w:r w:rsidRPr="009A00EE">
        <w:rPr>
          <w:sz w:val="28"/>
          <w:szCs w:val="28"/>
          <w:lang w:eastAsia="en-US"/>
        </w:rPr>
        <w:t>проводить мониторинг развития технологий произвольно избранной отрасли на основе работы с информационными источниками различных видов.</w:t>
      </w:r>
    </w:p>
    <w:p w:rsidR="00325164" w:rsidRPr="009A00EE" w:rsidRDefault="00325164" w:rsidP="00325164">
      <w:pPr>
        <w:ind w:firstLine="709"/>
        <w:jc w:val="both"/>
        <w:rPr>
          <w:rFonts w:ascii="Times New Roman" w:hAnsi="Times New Roman" w:cs="Times New Roman"/>
          <w:b/>
          <w:sz w:val="28"/>
          <w:szCs w:val="28"/>
        </w:rPr>
      </w:pPr>
      <w:r w:rsidRPr="009A00EE">
        <w:rPr>
          <w:rFonts w:ascii="Times New Roman" w:hAnsi="Times New Roman" w:cs="Times New Roman"/>
          <w:b/>
          <w:sz w:val="28"/>
          <w:szCs w:val="28"/>
        </w:rPr>
        <w:t>Выпускник получит возможность научиться:</w:t>
      </w:r>
    </w:p>
    <w:p w:rsidR="00325164" w:rsidRPr="009A00EE" w:rsidRDefault="00325164" w:rsidP="00325164">
      <w:pPr>
        <w:pStyle w:val="-11"/>
        <w:numPr>
          <w:ilvl w:val="0"/>
          <w:numId w:val="1"/>
        </w:numPr>
        <w:tabs>
          <w:tab w:val="left" w:pos="993"/>
        </w:tabs>
        <w:ind w:left="0" w:firstLine="709"/>
        <w:jc w:val="both"/>
        <w:rPr>
          <w:i/>
          <w:sz w:val="28"/>
          <w:szCs w:val="28"/>
          <w:lang w:eastAsia="en-US"/>
        </w:rPr>
      </w:pPr>
      <w:r w:rsidRPr="009A00EE">
        <w:rPr>
          <w:i/>
          <w:sz w:val="28"/>
          <w:szCs w:val="28"/>
          <w:lang w:eastAsia="en-US"/>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325164" w:rsidRPr="009A00EE" w:rsidRDefault="00325164" w:rsidP="00325164">
      <w:pPr>
        <w:pStyle w:val="-11"/>
        <w:ind w:left="0" w:firstLine="709"/>
        <w:jc w:val="both"/>
        <w:rPr>
          <w:b/>
          <w:sz w:val="28"/>
          <w:szCs w:val="28"/>
          <w:lang w:eastAsia="en-US"/>
        </w:rPr>
      </w:pPr>
      <w:r w:rsidRPr="009A00EE">
        <w:rPr>
          <w:b/>
          <w:sz w:val="28"/>
          <w:szCs w:val="28"/>
          <w:lang w:eastAsia="en-US"/>
        </w:rPr>
        <w:t>Формирование технологической культуры и проектно-технологического мышления обучающихся</w:t>
      </w:r>
    </w:p>
    <w:p w:rsidR="00325164" w:rsidRPr="009A00EE" w:rsidRDefault="00325164" w:rsidP="00325164">
      <w:pPr>
        <w:pStyle w:val="-11"/>
        <w:ind w:left="0" w:firstLine="709"/>
        <w:jc w:val="both"/>
        <w:rPr>
          <w:rFonts w:eastAsia="MS Mincho"/>
          <w:sz w:val="28"/>
          <w:szCs w:val="28"/>
        </w:rPr>
      </w:pPr>
      <w:r w:rsidRPr="009A00EE">
        <w:rPr>
          <w:sz w:val="28"/>
          <w:szCs w:val="28"/>
        </w:rPr>
        <w:t>Выпускник научится:</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следовать технологии, в том числе в процессе изготовления субъективно нового продукта;</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оценивать условия применимости технологии в том числе с позиций экологической защищенности;</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прогнозировать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путем, в том числе самостоятельно планируя такого рода эксперименты;</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в зависимости от ситуации оптимизировать базовые технологии (</w:t>
      </w:r>
      <w:proofErr w:type="spellStart"/>
      <w:r w:rsidRPr="009A00EE">
        <w:rPr>
          <w:sz w:val="28"/>
          <w:szCs w:val="28"/>
          <w:lang w:eastAsia="en-US"/>
        </w:rPr>
        <w:t>затратность</w:t>
      </w:r>
      <w:proofErr w:type="spellEnd"/>
      <w:r w:rsidRPr="009A00EE">
        <w:rPr>
          <w:sz w:val="28"/>
          <w:szCs w:val="28"/>
          <w:lang w:eastAsia="en-US"/>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проводить оценку и испытание полученного продукта;</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проводить анализ потребностей в тех или иных материальных или информационных продуктах;</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описывать технологическое решение с помощью текста, рисунков, графического изображения;</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анализировать возможные технологические решения, определять их достоинства и недостатки в контексте заданной ситуации;</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 xml:space="preserve">проводить и </w:t>
      </w:r>
      <w:proofErr w:type="spellStart"/>
      <w:r w:rsidRPr="009A00EE">
        <w:rPr>
          <w:sz w:val="28"/>
          <w:szCs w:val="28"/>
          <w:lang w:eastAsia="en-US"/>
        </w:rPr>
        <w:t>анализироватьразработкуи</w:t>
      </w:r>
      <w:proofErr w:type="spellEnd"/>
      <w:r w:rsidRPr="009A00EE">
        <w:rPr>
          <w:sz w:val="28"/>
          <w:szCs w:val="28"/>
          <w:lang w:eastAsia="en-US"/>
        </w:rPr>
        <w:t xml:space="preserve"> / или реализацию прикладных проектов, предполагающих:</w:t>
      </w:r>
    </w:p>
    <w:p w:rsidR="00325164" w:rsidRPr="009A00EE" w:rsidRDefault="00325164" w:rsidP="00325164">
      <w:pPr>
        <w:pStyle w:val="-11"/>
        <w:jc w:val="both"/>
        <w:rPr>
          <w:sz w:val="28"/>
          <w:szCs w:val="28"/>
          <w:lang w:eastAsia="en-US"/>
        </w:rPr>
      </w:pPr>
      <w:r w:rsidRPr="009A00EE">
        <w:rPr>
          <w:sz w:val="28"/>
          <w:szCs w:val="28"/>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325164" w:rsidRPr="009A00EE" w:rsidRDefault="00325164" w:rsidP="00325164">
      <w:pPr>
        <w:pStyle w:val="-11"/>
        <w:jc w:val="both"/>
        <w:rPr>
          <w:sz w:val="28"/>
          <w:szCs w:val="28"/>
          <w:lang w:eastAsia="en-US"/>
        </w:rPr>
      </w:pPr>
      <w:r w:rsidRPr="009A00EE">
        <w:rPr>
          <w:sz w:val="28"/>
          <w:szCs w:val="28"/>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встраивание созданного информационного продукта в заданную оболочку;</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изготовление информационного продукта по заданному алгоритму в заданной оболочке;</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проводить и анализировать разработку и / или реализацию технологических проектов, предполагающих:</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9A00EE">
        <w:rPr>
          <w:sz w:val="28"/>
          <w:szCs w:val="28"/>
          <w:lang w:eastAsia="en-US"/>
        </w:rPr>
        <w:t>процессированием</w:t>
      </w:r>
      <w:proofErr w:type="spellEnd"/>
      <w:r w:rsidRPr="009A00EE">
        <w:rPr>
          <w:sz w:val="28"/>
          <w:szCs w:val="28"/>
          <w:lang w:eastAsia="en-US"/>
        </w:rPr>
        <w:t>, регламентацией) 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проводить и анализировать разработку и / или реализацию проектов, предполагающих:</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планирование (разработку) материального продукта на основе самостоятельно проведенных исследований потребительских интересов;</w:t>
      </w:r>
    </w:p>
    <w:p w:rsidR="00325164" w:rsidRPr="009A00EE" w:rsidRDefault="00325164" w:rsidP="00325164">
      <w:pPr>
        <w:pStyle w:val="-11"/>
        <w:numPr>
          <w:ilvl w:val="1"/>
          <w:numId w:val="4"/>
        </w:numPr>
        <w:ind w:left="709" w:firstLine="11"/>
        <w:jc w:val="both"/>
        <w:rPr>
          <w:sz w:val="28"/>
          <w:szCs w:val="28"/>
          <w:lang w:eastAsia="en-US"/>
        </w:rPr>
      </w:pPr>
      <w:r w:rsidRPr="009A00EE">
        <w:rPr>
          <w:sz w:val="28"/>
          <w:szCs w:val="28"/>
          <w:lang w:eastAsia="en-US"/>
        </w:rPr>
        <w:t>разработку плана продвижения продукта;</w:t>
      </w:r>
    </w:p>
    <w:p w:rsidR="00325164" w:rsidRPr="009A00EE" w:rsidRDefault="00325164" w:rsidP="00325164">
      <w:pPr>
        <w:pStyle w:val="-11"/>
        <w:numPr>
          <w:ilvl w:val="1"/>
          <w:numId w:val="3"/>
        </w:numPr>
        <w:tabs>
          <w:tab w:val="left" w:pos="993"/>
        </w:tabs>
        <w:ind w:left="0" w:firstLine="709"/>
        <w:jc w:val="both"/>
        <w:rPr>
          <w:sz w:val="28"/>
          <w:szCs w:val="28"/>
          <w:lang w:eastAsia="en-US"/>
        </w:rPr>
      </w:pPr>
      <w:r w:rsidRPr="009A00EE">
        <w:rPr>
          <w:sz w:val="28"/>
          <w:szCs w:val="28"/>
          <w:lang w:eastAsia="en-US"/>
        </w:rPr>
        <w:t xml:space="preserve">проводить и </w:t>
      </w:r>
      <w:proofErr w:type="spellStart"/>
      <w:r w:rsidRPr="009A00EE">
        <w:rPr>
          <w:sz w:val="28"/>
          <w:szCs w:val="28"/>
          <w:lang w:eastAsia="en-US"/>
        </w:rPr>
        <w:t>анализироватьконструирование</w:t>
      </w:r>
      <w:proofErr w:type="spellEnd"/>
      <w:r w:rsidRPr="009A00EE">
        <w:rPr>
          <w:sz w:val="28"/>
          <w:szCs w:val="28"/>
          <w:lang w:eastAsia="en-US"/>
        </w:rPr>
        <w:t xml:space="preserve">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325164" w:rsidRPr="009A00EE" w:rsidRDefault="00325164" w:rsidP="00325164">
      <w:pPr>
        <w:pStyle w:val="-11"/>
        <w:numPr>
          <w:ilvl w:val="1"/>
          <w:numId w:val="3"/>
        </w:numPr>
        <w:tabs>
          <w:tab w:val="left" w:pos="993"/>
        </w:tabs>
        <w:ind w:left="0" w:firstLine="709"/>
        <w:jc w:val="both"/>
        <w:rPr>
          <w:b/>
          <w:sz w:val="28"/>
          <w:szCs w:val="28"/>
        </w:rPr>
      </w:pPr>
      <w:r w:rsidRPr="009A00EE">
        <w:rPr>
          <w:b/>
          <w:sz w:val="28"/>
          <w:szCs w:val="28"/>
        </w:rPr>
        <w:t>Выпускник получит возможность научиться:</w:t>
      </w:r>
    </w:p>
    <w:p w:rsidR="00325164" w:rsidRPr="009A00EE" w:rsidRDefault="00325164" w:rsidP="00325164">
      <w:pPr>
        <w:pStyle w:val="-11"/>
        <w:numPr>
          <w:ilvl w:val="1"/>
          <w:numId w:val="2"/>
        </w:numPr>
        <w:tabs>
          <w:tab w:val="left" w:pos="993"/>
        </w:tabs>
        <w:ind w:left="0" w:firstLine="709"/>
        <w:jc w:val="both"/>
        <w:rPr>
          <w:i/>
          <w:sz w:val="28"/>
          <w:szCs w:val="28"/>
          <w:lang w:eastAsia="en-US"/>
        </w:rPr>
      </w:pPr>
      <w:r w:rsidRPr="009A00EE">
        <w:rPr>
          <w:i/>
          <w:sz w:val="28"/>
          <w:szCs w:val="28"/>
          <w:lang w:eastAsia="en-US"/>
        </w:rPr>
        <w:t>выявлять и формулировать проблему, требующую технологического решения;</w:t>
      </w:r>
    </w:p>
    <w:p w:rsidR="00325164" w:rsidRPr="009A00EE" w:rsidRDefault="00325164" w:rsidP="00325164">
      <w:pPr>
        <w:pStyle w:val="-11"/>
        <w:numPr>
          <w:ilvl w:val="1"/>
          <w:numId w:val="2"/>
        </w:numPr>
        <w:tabs>
          <w:tab w:val="left" w:pos="993"/>
        </w:tabs>
        <w:ind w:left="0" w:firstLine="709"/>
        <w:jc w:val="both"/>
        <w:rPr>
          <w:i/>
          <w:sz w:val="28"/>
          <w:szCs w:val="28"/>
          <w:lang w:eastAsia="en-US"/>
        </w:rPr>
      </w:pPr>
      <w:r w:rsidRPr="009A00EE">
        <w:rPr>
          <w:i/>
          <w:sz w:val="28"/>
          <w:szCs w:val="28"/>
          <w:lang w:eastAsia="en-US"/>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325164" w:rsidRPr="009A00EE" w:rsidRDefault="00325164" w:rsidP="00325164">
      <w:pPr>
        <w:pStyle w:val="-11"/>
        <w:numPr>
          <w:ilvl w:val="1"/>
          <w:numId w:val="2"/>
        </w:numPr>
        <w:tabs>
          <w:tab w:val="left" w:pos="993"/>
        </w:tabs>
        <w:ind w:left="0" w:firstLine="709"/>
        <w:jc w:val="both"/>
        <w:rPr>
          <w:i/>
          <w:sz w:val="28"/>
          <w:szCs w:val="28"/>
          <w:lang w:eastAsia="en-US"/>
        </w:rPr>
      </w:pPr>
      <w:proofErr w:type="spellStart"/>
      <w:r w:rsidRPr="009A00EE">
        <w:rPr>
          <w:i/>
          <w:sz w:val="28"/>
          <w:szCs w:val="28"/>
          <w:lang w:eastAsia="en-US"/>
        </w:rPr>
        <w:t>технологизировать</w:t>
      </w:r>
      <w:proofErr w:type="spellEnd"/>
      <w:r w:rsidRPr="009A00EE">
        <w:rPr>
          <w:i/>
          <w:sz w:val="28"/>
          <w:szCs w:val="28"/>
          <w:lang w:eastAsia="en-US"/>
        </w:rPr>
        <w:t xml:space="preserve"> свой опыт, представлять на основе ретроспективного анализа и унификации деятельности описание в виде инструкции или технологической карты;</w:t>
      </w:r>
    </w:p>
    <w:p w:rsidR="00325164" w:rsidRPr="009A00EE" w:rsidRDefault="00325164" w:rsidP="00325164">
      <w:pPr>
        <w:pStyle w:val="-11"/>
        <w:numPr>
          <w:ilvl w:val="1"/>
          <w:numId w:val="2"/>
        </w:numPr>
        <w:tabs>
          <w:tab w:val="left" w:pos="993"/>
        </w:tabs>
        <w:ind w:left="0" w:firstLine="709"/>
        <w:jc w:val="both"/>
        <w:rPr>
          <w:sz w:val="28"/>
          <w:szCs w:val="28"/>
          <w:lang w:eastAsia="en-US"/>
        </w:rPr>
      </w:pPr>
      <w:r w:rsidRPr="009A00EE">
        <w:rPr>
          <w:i/>
          <w:sz w:val="28"/>
          <w:szCs w:val="28"/>
          <w:lang w:eastAsia="en-US"/>
        </w:rPr>
        <w:t>оценивать коммерческий потенциал продукта и / или технологии</w:t>
      </w:r>
      <w:r w:rsidRPr="009A00EE">
        <w:rPr>
          <w:sz w:val="28"/>
          <w:szCs w:val="28"/>
          <w:lang w:eastAsia="en-US"/>
        </w:rPr>
        <w:t>.</w:t>
      </w:r>
    </w:p>
    <w:p w:rsidR="00325164" w:rsidRPr="009A00EE" w:rsidRDefault="00325164" w:rsidP="00325164">
      <w:pPr>
        <w:pStyle w:val="-11"/>
        <w:ind w:left="0" w:firstLine="709"/>
        <w:jc w:val="both"/>
        <w:rPr>
          <w:b/>
          <w:sz w:val="28"/>
          <w:szCs w:val="28"/>
          <w:lang w:eastAsia="en-US"/>
        </w:rPr>
      </w:pPr>
      <w:r w:rsidRPr="009A00EE">
        <w:rPr>
          <w:b/>
          <w:sz w:val="28"/>
          <w:szCs w:val="28"/>
          <w:lang w:eastAsia="en-US"/>
        </w:rPr>
        <w:t>Построение образовательных траекторий и планов в области профессионального самоопределения</w:t>
      </w:r>
    </w:p>
    <w:p w:rsidR="00325164" w:rsidRPr="009A00EE" w:rsidRDefault="00325164" w:rsidP="00325164">
      <w:pPr>
        <w:pStyle w:val="-11"/>
        <w:ind w:left="0" w:firstLine="709"/>
        <w:jc w:val="both"/>
        <w:rPr>
          <w:rFonts w:eastAsia="MS Mincho"/>
          <w:sz w:val="28"/>
          <w:szCs w:val="28"/>
        </w:rPr>
      </w:pPr>
      <w:r w:rsidRPr="009A00EE">
        <w:rPr>
          <w:sz w:val="28"/>
          <w:szCs w:val="28"/>
        </w:rPr>
        <w:t>Выпускник научится:</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характеризовать ситуацию на региональном рынке труда, называет тенденции ее развития,</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разъясняет социальное значение групп профессий, востребованных на региональном рынке труда,</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характеризовать группы предприятий региона проживания,</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анализировать свои мотивы и причины принятия тех или иных решений,</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анализировать результаты и последствия своих решений, связанных с выбором и реализацией образовательной траектории,</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325164" w:rsidRPr="009A00EE" w:rsidRDefault="00325164" w:rsidP="00325164">
      <w:pPr>
        <w:pStyle w:val="-11"/>
        <w:numPr>
          <w:ilvl w:val="1"/>
          <w:numId w:val="6"/>
        </w:numPr>
        <w:tabs>
          <w:tab w:val="left" w:pos="993"/>
        </w:tabs>
        <w:ind w:left="0" w:firstLine="709"/>
        <w:jc w:val="both"/>
        <w:rPr>
          <w:sz w:val="28"/>
          <w:szCs w:val="28"/>
          <w:lang w:eastAsia="en-US"/>
        </w:rPr>
      </w:pPr>
      <w:r w:rsidRPr="009A00EE">
        <w:rPr>
          <w:sz w:val="28"/>
          <w:szCs w:val="28"/>
          <w:lang w:eastAsia="en-US"/>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325164" w:rsidRPr="009A00EE" w:rsidRDefault="00325164" w:rsidP="00325164">
      <w:pPr>
        <w:ind w:firstLine="709"/>
        <w:jc w:val="both"/>
        <w:rPr>
          <w:rFonts w:ascii="Times New Roman" w:hAnsi="Times New Roman" w:cs="Times New Roman"/>
          <w:b/>
          <w:sz w:val="28"/>
          <w:szCs w:val="28"/>
        </w:rPr>
      </w:pPr>
      <w:r w:rsidRPr="009A00EE">
        <w:rPr>
          <w:rFonts w:ascii="Times New Roman" w:hAnsi="Times New Roman" w:cs="Times New Roman"/>
          <w:b/>
          <w:sz w:val="28"/>
          <w:szCs w:val="28"/>
        </w:rPr>
        <w:t>Выпускник получит возможность научиться:</w:t>
      </w:r>
    </w:p>
    <w:p w:rsidR="00325164" w:rsidRPr="009A00EE" w:rsidRDefault="00325164" w:rsidP="00325164">
      <w:pPr>
        <w:pStyle w:val="-11"/>
        <w:numPr>
          <w:ilvl w:val="1"/>
          <w:numId w:val="5"/>
        </w:numPr>
        <w:tabs>
          <w:tab w:val="left" w:pos="284"/>
          <w:tab w:val="left" w:pos="993"/>
        </w:tabs>
        <w:ind w:left="0" w:firstLine="709"/>
        <w:jc w:val="both"/>
        <w:rPr>
          <w:i/>
          <w:sz w:val="28"/>
          <w:szCs w:val="28"/>
          <w:lang w:eastAsia="en-US"/>
        </w:rPr>
      </w:pPr>
      <w:r w:rsidRPr="009A00EE">
        <w:rPr>
          <w:i/>
          <w:sz w:val="28"/>
          <w:szCs w:val="28"/>
          <w:lang w:eastAsia="en-US"/>
        </w:rPr>
        <w:t>предлагать альтернативные варианты траекторий профессионального образования для занятия заданных должностей;</w:t>
      </w:r>
    </w:p>
    <w:p w:rsidR="00325164" w:rsidRPr="009A00EE" w:rsidRDefault="00325164" w:rsidP="00325164">
      <w:pPr>
        <w:pStyle w:val="-11"/>
        <w:numPr>
          <w:ilvl w:val="1"/>
          <w:numId w:val="7"/>
        </w:numPr>
        <w:tabs>
          <w:tab w:val="left" w:pos="284"/>
          <w:tab w:val="left" w:pos="993"/>
        </w:tabs>
        <w:ind w:left="0" w:firstLine="709"/>
        <w:jc w:val="both"/>
        <w:rPr>
          <w:sz w:val="28"/>
          <w:szCs w:val="28"/>
          <w:lang w:eastAsia="en-US"/>
        </w:rPr>
      </w:pPr>
      <w:r w:rsidRPr="009A00EE">
        <w:rPr>
          <w:i/>
          <w:sz w:val="28"/>
          <w:szCs w:val="28"/>
          <w:lang w:eastAsia="en-US"/>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9A00EE">
        <w:rPr>
          <w:sz w:val="28"/>
          <w:szCs w:val="28"/>
          <w:lang w:eastAsia="en-US"/>
        </w:rPr>
        <w:t>.</w:t>
      </w:r>
    </w:p>
    <w:p w:rsidR="00325164" w:rsidRDefault="00325164" w:rsidP="00325164">
      <w:pPr>
        <w:pStyle w:val="-11"/>
        <w:tabs>
          <w:tab w:val="left" w:pos="284"/>
          <w:tab w:val="left" w:pos="993"/>
        </w:tabs>
        <w:ind w:left="709"/>
        <w:jc w:val="both"/>
        <w:rPr>
          <w:sz w:val="28"/>
          <w:szCs w:val="28"/>
          <w:lang w:eastAsia="en-US"/>
        </w:rPr>
      </w:pPr>
    </w:p>
    <w:p w:rsidR="009159D7" w:rsidRDefault="009159D7" w:rsidP="00325164">
      <w:pPr>
        <w:pStyle w:val="-11"/>
        <w:tabs>
          <w:tab w:val="left" w:pos="284"/>
          <w:tab w:val="left" w:pos="993"/>
        </w:tabs>
        <w:ind w:left="709"/>
        <w:jc w:val="both"/>
        <w:rPr>
          <w:sz w:val="28"/>
          <w:szCs w:val="28"/>
          <w:lang w:eastAsia="en-US"/>
        </w:rPr>
      </w:pPr>
    </w:p>
    <w:p w:rsidR="009159D7" w:rsidRDefault="009159D7" w:rsidP="00325164">
      <w:pPr>
        <w:pStyle w:val="-11"/>
        <w:tabs>
          <w:tab w:val="left" w:pos="284"/>
          <w:tab w:val="left" w:pos="993"/>
        </w:tabs>
        <w:ind w:left="709"/>
        <w:jc w:val="both"/>
        <w:rPr>
          <w:sz w:val="28"/>
          <w:szCs w:val="28"/>
          <w:lang w:eastAsia="en-US"/>
        </w:rPr>
      </w:pPr>
    </w:p>
    <w:p w:rsidR="009159D7" w:rsidRDefault="009159D7" w:rsidP="009159D7">
      <w:pPr>
        <w:pStyle w:val="-11"/>
        <w:tabs>
          <w:tab w:val="left" w:pos="284"/>
          <w:tab w:val="left" w:pos="993"/>
        </w:tabs>
        <w:ind w:left="0"/>
        <w:jc w:val="both"/>
        <w:rPr>
          <w:sz w:val="28"/>
          <w:szCs w:val="28"/>
          <w:lang w:eastAsia="en-US"/>
        </w:rPr>
      </w:pPr>
    </w:p>
    <w:p w:rsidR="009159D7" w:rsidRPr="009159D7" w:rsidRDefault="009159D7" w:rsidP="009159D7">
      <w:pPr>
        <w:tabs>
          <w:tab w:val="left" w:pos="284"/>
          <w:tab w:val="left" w:pos="993"/>
        </w:tabs>
        <w:ind w:left="709"/>
        <w:contextualSpacing/>
        <w:jc w:val="center"/>
        <w:rPr>
          <w:rFonts w:ascii="Times New Roman" w:eastAsia="Times New Roman" w:hAnsi="Times New Roman" w:cs="Times New Roman"/>
          <w:b/>
          <w:color w:val="auto"/>
          <w:lang w:eastAsia="en-US"/>
        </w:rPr>
      </w:pPr>
      <w:r w:rsidRPr="009159D7">
        <w:rPr>
          <w:rFonts w:ascii="Times New Roman" w:eastAsia="Times New Roman" w:hAnsi="Times New Roman" w:cs="Times New Roman"/>
          <w:b/>
          <w:color w:val="auto"/>
          <w:lang w:eastAsia="en-US"/>
        </w:rPr>
        <w:t>ТЕМАТИЧЕСКОЕ ПЛАНИРОВАНИЕ УЧЕБНОЙ ДЕЯТЕЛЬНОСТИ</w:t>
      </w:r>
    </w:p>
    <w:p w:rsidR="009159D7" w:rsidRPr="009159D7" w:rsidRDefault="009159D7" w:rsidP="009159D7">
      <w:pPr>
        <w:tabs>
          <w:tab w:val="left" w:pos="284"/>
          <w:tab w:val="left" w:pos="993"/>
        </w:tabs>
        <w:ind w:left="709"/>
        <w:contextualSpacing/>
        <w:jc w:val="center"/>
        <w:rPr>
          <w:rFonts w:ascii="Times New Roman" w:eastAsia="Times New Roman" w:hAnsi="Times New Roman" w:cs="Times New Roman"/>
          <w:b/>
          <w:color w:val="auto"/>
          <w:lang w:eastAsia="en-US"/>
        </w:rPr>
      </w:pPr>
      <w:r w:rsidRPr="009159D7">
        <w:rPr>
          <w:rFonts w:ascii="Times New Roman" w:eastAsia="Times New Roman" w:hAnsi="Times New Roman" w:cs="Times New Roman"/>
          <w:b/>
          <w:color w:val="auto"/>
          <w:lang w:eastAsia="en-US"/>
        </w:rPr>
        <w:t>8 класс (девочки)</w:t>
      </w:r>
    </w:p>
    <w:tbl>
      <w:tblPr>
        <w:tblStyle w:val="aa"/>
        <w:tblW w:w="13212" w:type="dxa"/>
        <w:tblInd w:w="108" w:type="dxa"/>
        <w:tblLayout w:type="fixed"/>
        <w:tblLook w:val="04A0" w:firstRow="1" w:lastRow="0" w:firstColumn="1" w:lastColumn="0" w:noHBand="0" w:noVBand="1"/>
      </w:tblPr>
      <w:tblGrid>
        <w:gridCol w:w="596"/>
        <w:gridCol w:w="9496"/>
        <w:gridCol w:w="1276"/>
        <w:gridCol w:w="993"/>
        <w:gridCol w:w="851"/>
      </w:tblGrid>
      <w:tr w:rsidR="009159D7" w:rsidRPr="009159D7" w:rsidTr="009159D7">
        <w:tc>
          <w:tcPr>
            <w:tcW w:w="596" w:type="dxa"/>
            <w:vAlign w:val="center"/>
          </w:tcPr>
          <w:p w:rsidR="009159D7" w:rsidRPr="009159D7" w:rsidRDefault="009159D7" w:rsidP="009159D7">
            <w:pPr>
              <w:tabs>
                <w:tab w:val="left" w:pos="284"/>
                <w:tab w:val="left" w:pos="993"/>
              </w:tabs>
              <w:ind w:left="-425" w:firstLine="425"/>
              <w:contextualSpacing/>
              <w:jc w:val="center"/>
              <w:rPr>
                <w:rFonts w:ascii="Times New Roman" w:eastAsia="Times New Roman" w:hAnsi="Times New Roman" w:cs="Times New Roman"/>
                <w:b/>
                <w:color w:val="auto"/>
                <w:lang w:eastAsia="en-US"/>
              </w:rPr>
            </w:pPr>
            <w:r w:rsidRPr="009159D7">
              <w:rPr>
                <w:rFonts w:ascii="Times New Roman" w:eastAsia="Times New Roman" w:hAnsi="Times New Roman" w:cs="Times New Roman"/>
                <w:b/>
                <w:color w:val="auto"/>
                <w:lang w:eastAsia="en-US"/>
              </w:rPr>
              <w:t>№ п\п</w:t>
            </w:r>
          </w:p>
        </w:tc>
        <w:tc>
          <w:tcPr>
            <w:tcW w:w="9496" w:type="dxa"/>
            <w:vAlign w:val="center"/>
          </w:tcPr>
          <w:p w:rsidR="009159D7" w:rsidRPr="009159D7" w:rsidRDefault="009159D7" w:rsidP="009159D7">
            <w:pPr>
              <w:tabs>
                <w:tab w:val="left" w:pos="284"/>
                <w:tab w:val="left" w:pos="993"/>
              </w:tabs>
              <w:contextualSpacing/>
              <w:jc w:val="center"/>
              <w:rPr>
                <w:rFonts w:ascii="Times New Roman" w:eastAsia="Times New Roman" w:hAnsi="Times New Roman" w:cs="Times New Roman"/>
                <w:b/>
                <w:color w:val="auto"/>
                <w:lang w:eastAsia="en-US"/>
              </w:rPr>
            </w:pPr>
            <w:r w:rsidRPr="009159D7">
              <w:rPr>
                <w:rFonts w:ascii="Times New Roman" w:eastAsia="Times New Roman" w:hAnsi="Times New Roman" w:cs="Times New Roman"/>
                <w:b/>
                <w:color w:val="auto"/>
                <w:lang w:eastAsia="en-US"/>
              </w:rPr>
              <w:t>Разделы и темы программы</w:t>
            </w:r>
          </w:p>
        </w:tc>
        <w:tc>
          <w:tcPr>
            <w:tcW w:w="1276" w:type="dxa"/>
            <w:vAlign w:val="center"/>
          </w:tcPr>
          <w:p w:rsidR="009159D7" w:rsidRPr="009159D7" w:rsidRDefault="009159D7" w:rsidP="009159D7">
            <w:pPr>
              <w:tabs>
                <w:tab w:val="left" w:pos="284"/>
                <w:tab w:val="left" w:pos="993"/>
              </w:tabs>
              <w:contextualSpacing/>
              <w:jc w:val="center"/>
              <w:rPr>
                <w:rFonts w:ascii="Times New Roman" w:eastAsia="Times New Roman" w:hAnsi="Times New Roman" w:cs="Times New Roman"/>
                <w:b/>
                <w:color w:val="auto"/>
                <w:lang w:eastAsia="en-US"/>
              </w:rPr>
            </w:pPr>
            <w:r w:rsidRPr="009159D7">
              <w:rPr>
                <w:rFonts w:ascii="Times New Roman" w:eastAsia="Times New Roman" w:hAnsi="Times New Roman" w:cs="Times New Roman"/>
                <w:b/>
                <w:color w:val="auto"/>
                <w:lang w:eastAsia="en-US"/>
              </w:rPr>
              <w:t>Кол-во часов</w:t>
            </w:r>
          </w:p>
        </w:tc>
        <w:tc>
          <w:tcPr>
            <w:tcW w:w="1844" w:type="dxa"/>
            <w:gridSpan w:val="2"/>
            <w:vAlign w:val="center"/>
          </w:tcPr>
          <w:p w:rsidR="009159D7" w:rsidRPr="009159D7" w:rsidRDefault="009159D7" w:rsidP="009159D7">
            <w:pPr>
              <w:tabs>
                <w:tab w:val="left" w:pos="284"/>
                <w:tab w:val="left" w:pos="993"/>
              </w:tabs>
              <w:contextualSpacing/>
              <w:jc w:val="center"/>
              <w:rPr>
                <w:rFonts w:ascii="Times New Roman" w:eastAsia="Times New Roman" w:hAnsi="Times New Roman" w:cs="Times New Roman"/>
                <w:b/>
                <w:color w:val="auto"/>
                <w:lang w:val="tt-RU" w:eastAsia="en-US"/>
              </w:rPr>
            </w:pPr>
            <w:r>
              <w:rPr>
                <w:rFonts w:ascii="Times New Roman" w:eastAsia="Times New Roman" w:hAnsi="Times New Roman" w:cs="Times New Roman"/>
                <w:b/>
                <w:color w:val="auto"/>
                <w:lang w:val="tt-RU" w:eastAsia="en-US"/>
              </w:rPr>
              <w:t>Дата проведения</w:t>
            </w:r>
          </w:p>
        </w:tc>
      </w:tr>
      <w:tr w:rsidR="009159D7" w:rsidRPr="009159D7" w:rsidTr="009159D7">
        <w:tc>
          <w:tcPr>
            <w:tcW w:w="11368" w:type="dxa"/>
            <w:gridSpan w:val="3"/>
          </w:tcPr>
          <w:p w:rsidR="009159D7" w:rsidRPr="009159D7" w:rsidRDefault="009159D7" w:rsidP="009159D7">
            <w:pPr>
              <w:autoSpaceDE w:val="0"/>
              <w:autoSpaceDN w:val="0"/>
              <w:adjustRightInd w:val="0"/>
              <w:rPr>
                <w:rFonts w:ascii="Times New Roman" w:eastAsia="Times New Roman" w:hAnsi="Times New Roman" w:cs="Times New Roman"/>
              </w:rPr>
            </w:pPr>
            <w:r w:rsidRPr="009159D7">
              <w:rPr>
                <w:rFonts w:ascii="Times New Roman" w:eastAsia="Times New Roman" w:hAnsi="Times New Roman" w:cs="Times New Roman"/>
                <w:b/>
                <w:bCs/>
              </w:rPr>
              <w:t>Раздел: «Современные материальные, информационные и гуманитарные технологии и перспективы их развития» – 6 часов.</w:t>
            </w:r>
          </w:p>
        </w:tc>
        <w:tc>
          <w:tcPr>
            <w:tcW w:w="993" w:type="dxa"/>
          </w:tcPr>
          <w:p w:rsidR="009159D7" w:rsidRPr="009159D7" w:rsidRDefault="009159D7" w:rsidP="009159D7">
            <w:pPr>
              <w:autoSpaceDE w:val="0"/>
              <w:autoSpaceDN w:val="0"/>
              <w:adjustRightInd w:val="0"/>
              <w:ind w:left="1429"/>
              <w:rPr>
                <w:rFonts w:ascii="Times New Roman" w:eastAsia="Times New Roman" w:hAnsi="Times New Roman" w:cs="Times New Roman"/>
              </w:rPr>
            </w:pPr>
          </w:p>
        </w:tc>
        <w:tc>
          <w:tcPr>
            <w:tcW w:w="851" w:type="dxa"/>
          </w:tcPr>
          <w:p w:rsidR="009159D7" w:rsidRPr="009159D7" w:rsidRDefault="009159D7" w:rsidP="009159D7">
            <w:pPr>
              <w:autoSpaceDE w:val="0"/>
              <w:autoSpaceDN w:val="0"/>
              <w:adjustRightInd w:val="0"/>
              <w:ind w:left="1429"/>
              <w:rPr>
                <w:rFonts w:ascii="Times New Roman" w:eastAsia="Times New Roman" w:hAnsi="Times New Roman" w:cs="Times New Roman"/>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496" w:type="dxa"/>
          </w:tcPr>
          <w:p w:rsidR="009159D7" w:rsidRPr="009159D7" w:rsidRDefault="009159D7" w:rsidP="009159D7">
            <w:pPr>
              <w:tabs>
                <w:tab w:val="left" w:pos="284"/>
                <w:tab w:val="left" w:pos="993"/>
              </w:tabs>
              <w:contextualSpacing/>
              <w:jc w:val="both"/>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Биотехнологии.</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1.09</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 xml:space="preserve">Специфика социальных технологий. Технологии работы с общественным мнением. Социальные сети как технология. Технологии сферы услуг.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8.09</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w:t>
            </w:r>
          </w:p>
        </w:tc>
        <w:tc>
          <w:tcPr>
            <w:tcW w:w="9496" w:type="dxa"/>
          </w:tcPr>
          <w:p w:rsidR="009159D7" w:rsidRPr="009159D7" w:rsidRDefault="009159D7" w:rsidP="009159D7">
            <w:pPr>
              <w:tabs>
                <w:tab w:val="left" w:pos="284"/>
                <w:tab w:val="left" w:pos="993"/>
              </w:tabs>
              <w:contextualSpacing/>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15.09</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4</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proofErr w:type="spellStart"/>
            <w:r w:rsidRPr="009159D7">
              <w:rPr>
                <w:rFonts w:ascii="Times New Roman" w:eastAsia="Times New Roman" w:hAnsi="Times New Roman" w:cs="Times New Roman"/>
              </w:rPr>
              <w:t>Нанотехнологии</w:t>
            </w:r>
            <w:proofErr w:type="spellEnd"/>
            <w:r w:rsidRPr="009159D7">
              <w:rPr>
                <w:rFonts w:ascii="Times New Roman" w:eastAsia="Times New Roman" w:hAnsi="Times New Roman" w:cs="Times New Roman"/>
              </w:rPr>
              <w:t>: новые принципы получения материалов и продуктов с заданными свойствами. Электроника (</w:t>
            </w:r>
            <w:proofErr w:type="spellStart"/>
            <w:r w:rsidRPr="009159D7">
              <w:rPr>
                <w:rFonts w:ascii="Times New Roman" w:eastAsia="Times New Roman" w:hAnsi="Times New Roman" w:cs="Times New Roman"/>
              </w:rPr>
              <w:t>фотоника</w:t>
            </w:r>
            <w:proofErr w:type="spellEnd"/>
            <w:r w:rsidRPr="009159D7">
              <w:rPr>
                <w:rFonts w:ascii="Times New Roman" w:eastAsia="Times New Roman" w:hAnsi="Times New Roman" w:cs="Times New Roman"/>
              </w:rPr>
              <w:t xml:space="preserve">).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22.09</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5</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 xml:space="preserve">Управление в современном производстве. Роль метрологии в современном производстве. Инновационные предприятия. Трансферт технологий.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29.09</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6</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 Технологии в сфере быта.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6.10</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13212" w:type="dxa"/>
            <w:gridSpan w:val="5"/>
          </w:tcPr>
          <w:p w:rsidR="009159D7" w:rsidRPr="009159D7" w:rsidRDefault="009159D7" w:rsidP="009159D7">
            <w:pPr>
              <w:numPr>
                <w:ilvl w:val="0"/>
                <w:numId w:val="8"/>
              </w:numPr>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b/>
                <w:bCs/>
              </w:rPr>
              <w:t>Раздел «Формирование технологической культуры и проектно-технологического мышления обучающихся» – 24 часа.</w:t>
            </w:r>
          </w:p>
        </w:tc>
      </w:tr>
      <w:tr w:rsidR="009159D7" w:rsidRPr="009159D7" w:rsidTr="009159D7">
        <w:tc>
          <w:tcPr>
            <w:tcW w:w="12361" w:type="dxa"/>
            <w:gridSpan w:val="4"/>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b/>
                <w:bCs/>
                <w:color w:val="auto"/>
              </w:rPr>
              <w:t xml:space="preserve">«Запуск 1 проекта» – </w:t>
            </w:r>
            <w:r w:rsidRPr="009159D7">
              <w:rPr>
                <w:rFonts w:ascii="Times New Roman" w:eastAsia="Times New Roman" w:hAnsi="Times New Roman" w:cs="Times New Roman"/>
                <w:b/>
                <w:color w:val="auto"/>
              </w:rPr>
              <w:t>12 часов.</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7</w:t>
            </w:r>
          </w:p>
        </w:tc>
        <w:tc>
          <w:tcPr>
            <w:tcW w:w="9496" w:type="dxa"/>
          </w:tcPr>
          <w:p w:rsidR="009159D7" w:rsidRPr="009159D7" w:rsidRDefault="009159D7" w:rsidP="009159D7">
            <w:pPr>
              <w:autoSpaceDE w:val="0"/>
              <w:autoSpaceDN w:val="0"/>
              <w:adjustRightInd w:val="0"/>
              <w:rPr>
                <w:rFonts w:ascii="Times New Roman" w:eastAsia="Times New Roman" w:hAnsi="Times New Roman" w:cs="Times New Roman"/>
              </w:rPr>
            </w:pPr>
            <w:r w:rsidRPr="009159D7">
              <w:rPr>
                <w:rFonts w:ascii="Times New Roman" w:eastAsia="Times New Roman" w:hAnsi="Times New Roman" w:cs="Times New Roman"/>
              </w:rPr>
              <w:t xml:space="preserve">Разработка и изготовление материального продукта.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13.10</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8</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Пути получения профобразования. Виды учреждений профессионального образования. Учет качеств личности при выборе профессии.</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20.10</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9</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Понятие о специальности и квалификации работника. Факторы, влияющие на уровень оплаты труда.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27.10</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10</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Химическая отрасль.</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10.11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11</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Строительная отрасль. Машиностроительная отрасль.</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17.11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12</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Медицинская отрасль.</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24.11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13</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Социальное обслуживание и туризм.</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1.12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14</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Сфера услуг и розничная торговля.</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8.12</w:t>
            </w:r>
          </w:p>
          <w:p w:rsidR="009159D7" w:rsidRPr="009159D7" w:rsidRDefault="009159D7" w:rsidP="009159D7">
            <w:pPr>
              <w:tabs>
                <w:tab w:val="left" w:pos="284"/>
                <w:tab w:val="left" w:pos="993"/>
              </w:tabs>
              <w:contextualSpacing/>
              <w:rPr>
                <w:rFonts w:ascii="Times New Roman" w:eastAsia="Times New Roman" w:hAnsi="Times New Roman" w:cs="Times New Roman"/>
                <w:color w:val="auto"/>
                <w:lang w:val="tt-RU" w:eastAsia="en-US"/>
              </w:rPr>
            </w:pPr>
          </w:p>
        </w:tc>
        <w:tc>
          <w:tcPr>
            <w:tcW w:w="851" w:type="dxa"/>
          </w:tcPr>
          <w:p w:rsidR="009159D7" w:rsidRDefault="009159D7">
            <w:pPr>
              <w:spacing w:after="160" w:line="259" w:lineRule="auto"/>
              <w:rPr>
                <w:rFonts w:ascii="Times New Roman" w:eastAsia="Times New Roman" w:hAnsi="Times New Roman" w:cs="Times New Roman"/>
                <w:color w:val="auto"/>
                <w:lang w:val="tt-RU" w:eastAsia="en-US"/>
              </w:rPr>
            </w:pPr>
          </w:p>
          <w:p w:rsidR="009159D7" w:rsidRPr="009159D7" w:rsidRDefault="009159D7" w:rsidP="009159D7">
            <w:pPr>
              <w:tabs>
                <w:tab w:val="left" w:pos="284"/>
                <w:tab w:val="left" w:pos="993"/>
              </w:tabs>
              <w:contextualSpacing/>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15</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Предпринимательство.</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15.12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16</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Апробация полученного материального продукта.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22.12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17</w:t>
            </w:r>
          </w:p>
        </w:tc>
        <w:tc>
          <w:tcPr>
            <w:tcW w:w="9496" w:type="dxa"/>
          </w:tcPr>
          <w:p w:rsidR="009159D7" w:rsidRPr="009159D7" w:rsidRDefault="009159D7" w:rsidP="009159D7">
            <w:pPr>
              <w:autoSpaceDE w:val="0"/>
              <w:autoSpaceDN w:val="0"/>
              <w:adjustRightInd w:val="0"/>
              <w:rPr>
                <w:rFonts w:ascii="Times New Roman" w:eastAsia="Times New Roman" w:hAnsi="Times New Roman" w:cs="Times New Roman"/>
              </w:rPr>
            </w:pPr>
            <w:r w:rsidRPr="009159D7">
              <w:rPr>
                <w:rFonts w:ascii="Times New Roman" w:eastAsia="Times New Roman" w:hAnsi="Times New Roman" w:cs="Times New Roman"/>
              </w:rPr>
              <w:t>Модернизация материального продукта.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12.01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18</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Защита проекта.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19.01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11368" w:type="dxa"/>
            <w:gridSpan w:val="3"/>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b/>
                <w:color w:val="auto"/>
              </w:rPr>
              <w:t>«Запуск 2 проекта» – 12 часов</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19</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 xml:space="preserve">Разработка и реализации персонального проекта, направленного на разрешение личностно значимой для обучающегося проблемы.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26.01</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20</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 xml:space="preserve">Реализация запланированной деятельности по продвижению продукта.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2.02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21</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Разработка проектного замысла в рамках избранного обучающимся вида проекта.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9.02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22</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 xml:space="preserve">Бюджет семьи.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16.02</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23</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Доход, расход.</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2.03</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24</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Потребности рациональные, ложные, духовные, материальные, физиологические, социальные; потребности в безопасности и самореализации; уровень благосостояния.</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9.03</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25</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Обязательные платежи, подоходный налог, кредит, баланс.</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16.03</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26</w:t>
            </w:r>
          </w:p>
        </w:tc>
        <w:tc>
          <w:tcPr>
            <w:tcW w:w="9496" w:type="dxa"/>
          </w:tcPr>
          <w:p w:rsidR="009159D7" w:rsidRPr="009159D7" w:rsidRDefault="009159D7" w:rsidP="009159D7">
            <w:pPr>
              <w:rPr>
                <w:rFonts w:ascii="Times New Roman" w:eastAsia="Times New Roman" w:hAnsi="Times New Roman" w:cs="Times New Roman"/>
                <w:bCs/>
                <w:color w:val="auto"/>
              </w:rPr>
            </w:pPr>
            <w:r w:rsidRPr="009159D7">
              <w:rPr>
                <w:rFonts w:ascii="Times New Roman" w:eastAsia="Times New Roman" w:hAnsi="Times New Roman" w:cs="Times New Roman"/>
                <w:color w:val="auto"/>
              </w:rPr>
              <w:t>Рациональное питание, режим питания, культура питания, калорийность пищи, питательная ценность продуктов.</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23.03</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27</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Приусадебный участок, себестоимость продукции</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6.04</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28</w:t>
            </w:r>
          </w:p>
        </w:tc>
        <w:tc>
          <w:tcPr>
            <w:tcW w:w="9496" w:type="dxa"/>
          </w:tcPr>
          <w:p w:rsidR="009159D7" w:rsidRPr="009159D7" w:rsidRDefault="009159D7" w:rsidP="009159D7">
            <w:pPr>
              <w:rPr>
                <w:rFonts w:ascii="Times New Roman" w:eastAsia="Times New Roman" w:hAnsi="Times New Roman" w:cs="Times New Roman"/>
                <w:bCs/>
                <w:color w:val="auto"/>
              </w:rPr>
            </w:pPr>
            <w:r w:rsidRPr="009159D7">
              <w:rPr>
                <w:rFonts w:ascii="Times New Roman" w:eastAsia="Times New Roman" w:hAnsi="Times New Roman" w:cs="Times New Roman"/>
                <w:bCs/>
                <w:color w:val="auto"/>
              </w:rPr>
              <w:t>Информационные технологии в домашней экономике</w:t>
            </w:r>
            <w:r w:rsidRPr="009159D7">
              <w:rPr>
                <w:rFonts w:ascii="Times New Roman" w:eastAsia="Times New Roman" w:hAnsi="Times New Roman" w:cs="Times New Roman"/>
                <w:color w:val="auto"/>
              </w:rPr>
              <w:t xml:space="preserve">. Бухгалтерия, сбережения, недвижимость, ценные бумаги, постоянные, переменные и </w:t>
            </w:r>
            <w:proofErr w:type="gramStart"/>
            <w:r w:rsidRPr="009159D7">
              <w:rPr>
                <w:rFonts w:ascii="Times New Roman" w:eastAsia="Times New Roman" w:hAnsi="Times New Roman" w:cs="Times New Roman"/>
                <w:color w:val="auto"/>
              </w:rPr>
              <w:t>непредвиденные  расходы</w:t>
            </w:r>
            <w:proofErr w:type="gramEnd"/>
            <w:r w:rsidRPr="009159D7">
              <w:rPr>
                <w:rFonts w:ascii="Times New Roman" w:eastAsia="Times New Roman" w:hAnsi="Times New Roman" w:cs="Times New Roman"/>
                <w:color w:val="auto"/>
              </w:rPr>
              <w:t xml:space="preserve">.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13.04</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29</w:t>
            </w:r>
          </w:p>
        </w:tc>
        <w:tc>
          <w:tcPr>
            <w:tcW w:w="9496" w:type="dxa"/>
          </w:tcPr>
          <w:p w:rsidR="009159D7" w:rsidRPr="009159D7" w:rsidRDefault="009159D7" w:rsidP="009159D7">
            <w:pPr>
              <w:rPr>
                <w:rFonts w:ascii="Times New Roman" w:eastAsia="Times New Roman" w:hAnsi="Times New Roman" w:cs="Times New Roman"/>
                <w:bCs/>
                <w:color w:val="auto"/>
              </w:rPr>
            </w:pPr>
            <w:r w:rsidRPr="009159D7">
              <w:rPr>
                <w:rFonts w:ascii="Times New Roman" w:eastAsia="Times New Roman" w:hAnsi="Times New Roman" w:cs="Times New Roman"/>
                <w:bCs/>
                <w:color w:val="auto"/>
              </w:rPr>
              <w:t>Информация о товарах</w:t>
            </w:r>
            <w:r w:rsidRPr="009159D7">
              <w:rPr>
                <w:rFonts w:ascii="Times New Roman" w:eastAsia="Times New Roman" w:hAnsi="Times New Roman" w:cs="Times New Roman"/>
                <w:color w:val="auto"/>
              </w:rPr>
              <w:t xml:space="preserve"> Сертификат соответствия, гигиенический сертификат, сертификация продукции. Маркировка, этикетка, вкладыш, штрих-код.</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20.04</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30</w:t>
            </w:r>
          </w:p>
        </w:tc>
        <w:tc>
          <w:tcPr>
            <w:tcW w:w="9496" w:type="dxa"/>
          </w:tcPr>
          <w:p w:rsidR="009159D7" w:rsidRPr="009159D7" w:rsidRDefault="009159D7" w:rsidP="009159D7">
            <w:pPr>
              <w:rPr>
                <w:rFonts w:ascii="Times New Roman" w:eastAsia="Times New Roman" w:hAnsi="Times New Roman" w:cs="Times New Roman"/>
                <w:color w:val="auto"/>
              </w:rPr>
            </w:pPr>
            <w:r w:rsidRPr="009159D7">
              <w:rPr>
                <w:rFonts w:ascii="Times New Roman" w:eastAsia="Times New Roman" w:hAnsi="Times New Roman" w:cs="Times New Roman"/>
                <w:color w:val="auto"/>
              </w:rPr>
              <w:t>Защита проекта.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p>
        </w:tc>
      </w:tr>
      <w:tr w:rsidR="009159D7" w:rsidRPr="009159D7" w:rsidTr="009159D7">
        <w:tc>
          <w:tcPr>
            <w:tcW w:w="13212" w:type="dxa"/>
            <w:gridSpan w:val="5"/>
          </w:tcPr>
          <w:p w:rsidR="009159D7" w:rsidRPr="009159D7" w:rsidRDefault="009159D7" w:rsidP="009159D7">
            <w:pPr>
              <w:numPr>
                <w:ilvl w:val="0"/>
                <w:numId w:val="8"/>
              </w:num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b/>
                <w:bCs/>
              </w:rPr>
              <w:t xml:space="preserve">Раздел «Построение образовательных траекторий и планов в области профессионального самоопределения» – </w:t>
            </w:r>
            <w:r w:rsidRPr="009159D7">
              <w:rPr>
                <w:rFonts w:ascii="Times New Roman" w:eastAsia="Times New Roman" w:hAnsi="Times New Roman" w:cs="Times New Roman"/>
                <w:b/>
              </w:rPr>
              <w:t>5 часов.</w:t>
            </w: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31</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Понятия трудового ресурса, рынка труда. Характеристики современного рынка труда. Квалификации и профессии. Цикл жизни профессии.</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27.04</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32</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Понятия трудового ресурса, рынка труда. Характеристики современного рынка труда. Квалификации и профессии. Цикл жизни профессии.</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4.05</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33</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 xml:space="preserve">Система профильного обучения: права, обязанности и возможности. </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11.05</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34</w:t>
            </w:r>
          </w:p>
        </w:tc>
        <w:tc>
          <w:tcPr>
            <w:tcW w:w="9496" w:type="dxa"/>
          </w:tcPr>
          <w:p w:rsidR="009159D7" w:rsidRPr="009159D7" w:rsidRDefault="009159D7" w:rsidP="009159D7">
            <w:pPr>
              <w:jc w:val="both"/>
              <w:rPr>
                <w:rFonts w:ascii="Times New Roman" w:eastAsia="Times New Roman" w:hAnsi="Times New Roman" w:cs="Times New Roman"/>
                <w:color w:val="auto"/>
              </w:rPr>
            </w:pPr>
            <w:r w:rsidRPr="009159D7">
              <w:rPr>
                <w:rFonts w:ascii="Times New Roman" w:eastAsia="Times New Roman" w:hAnsi="Times New Roman" w:cs="Times New Roman"/>
                <w:color w:val="auto"/>
              </w:rPr>
              <w:t>Предпрофессиональные пробы в реальных и/или модельных условиях, дающие представление о деятельности в определенной сфере.</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18.05</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r w:rsidR="009159D7" w:rsidRPr="009159D7" w:rsidTr="009159D7">
        <w:tc>
          <w:tcPr>
            <w:tcW w:w="59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35</w:t>
            </w:r>
          </w:p>
        </w:tc>
        <w:tc>
          <w:tcPr>
            <w:tcW w:w="9496" w:type="dxa"/>
          </w:tcPr>
          <w:p w:rsidR="009159D7" w:rsidRPr="009159D7" w:rsidRDefault="009159D7" w:rsidP="009159D7">
            <w:pPr>
              <w:autoSpaceDE w:val="0"/>
              <w:autoSpaceDN w:val="0"/>
              <w:adjustRightInd w:val="0"/>
              <w:jc w:val="both"/>
              <w:rPr>
                <w:rFonts w:ascii="Times New Roman" w:eastAsia="Times New Roman" w:hAnsi="Times New Roman" w:cs="Times New Roman"/>
              </w:rPr>
            </w:pPr>
            <w:r w:rsidRPr="009159D7">
              <w:rPr>
                <w:rFonts w:ascii="Times New Roman" w:eastAsia="Times New Roman" w:hAnsi="Times New Roman" w:cs="Times New Roman"/>
              </w:rPr>
              <w:t>Опыт принятия ответственного решения при выборе краткосрочного курса.</w:t>
            </w:r>
          </w:p>
        </w:tc>
        <w:tc>
          <w:tcPr>
            <w:tcW w:w="1276"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eastAsia="en-US"/>
              </w:rPr>
            </w:pPr>
            <w:r w:rsidRPr="009159D7">
              <w:rPr>
                <w:rFonts w:ascii="Times New Roman" w:eastAsia="Times New Roman" w:hAnsi="Times New Roman" w:cs="Times New Roman"/>
                <w:color w:val="auto"/>
                <w:lang w:eastAsia="en-US"/>
              </w:rPr>
              <w:t>1</w:t>
            </w:r>
          </w:p>
        </w:tc>
        <w:tc>
          <w:tcPr>
            <w:tcW w:w="993"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r w:rsidRPr="009159D7">
              <w:rPr>
                <w:rFonts w:ascii="Times New Roman" w:eastAsia="Times New Roman" w:hAnsi="Times New Roman" w:cs="Times New Roman"/>
                <w:color w:val="auto"/>
                <w:lang w:val="tt-RU" w:eastAsia="en-US"/>
              </w:rPr>
              <w:t>25.05</w:t>
            </w:r>
          </w:p>
        </w:tc>
        <w:tc>
          <w:tcPr>
            <w:tcW w:w="851" w:type="dxa"/>
          </w:tcPr>
          <w:p w:rsidR="009159D7" w:rsidRPr="009159D7" w:rsidRDefault="009159D7" w:rsidP="009159D7">
            <w:pPr>
              <w:tabs>
                <w:tab w:val="left" w:pos="284"/>
                <w:tab w:val="left" w:pos="993"/>
              </w:tabs>
              <w:contextualSpacing/>
              <w:jc w:val="center"/>
              <w:rPr>
                <w:rFonts w:ascii="Times New Roman" w:eastAsia="Times New Roman" w:hAnsi="Times New Roman" w:cs="Times New Roman"/>
                <w:color w:val="auto"/>
                <w:lang w:val="tt-RU" w:eastAsia="en-US"/>
              </w:rPr>
            </w:pPr>
          </w:p>
        </w:tc>
      </w:tr>
    </w:tbl>
    <w:p w:rsidR="009159D7" w:rsidRPr="009159D7" w:rsidRDefault="009159D7" w:rsidP="009159D7">
      <w:pPr>
        <w:tabs>
          <w:tab w:val="left" w:pos="284"/>
          <w:tab w:val="left" w:pos="993"/>
        </w:tabs>
        <w:ind w:left="709"/>
        <w:contextualSpacing/>
        <w:jc w:val="center"/>
        <w:rPr>
          <w:rFonts w:ascii="Times New Roman" w:eastAsia="Times New Roman" w:hAnsi="Times New Roman" w:cs="Times New Roman"/>
          <w:b/>
          <w:color w:val="auto"/>
          <w:lang w:eastAsia="en-US"/>
        </w:rPr>
      </w:pPr>
    </w:p>
    <w:p w:rsidR="009159D7" w:rsidRDefault="009159D7" w:rsidP="00325164">
      <w:pPr>
        <w:pStyle w:val="-11"/>
        <w:tabs>
          <w:tab w:val="left" w:pos="284"/>
          <w:tab w:val="left" w:pos="993"/>
        </w:tabs>
        <w:ind w:left="709"/>
        <w:jc w:val="both"/>
        <w:rPr>
          <w:sz w:val="28"/>
          <w:szCs w:val="28"/>
          <w:lang w:eastAsia="en-US"/>
        </w:rPr>
      </w:pPr>
    </w:p>
    <w:p w:rsidR="009159D7" w:rsidRDefault="009159D7" w:rsidP="00325164">
      <w:pPr>
        <w:pStyle w:val="-11"/>
        <w:tabs>
          <w:tab w:val="left" w:pos="284"/>
          <w:tab w:val="left" w:pos="993"/>
        </w:tabs>
        <w:ind w:left="709"/>
        <w:jc w:val="both"/>
        <w:rPr>
          <w:sz w:val="28"/>
          <w:szCs w:val="28"/>
          <w:lang w:eastAsia="en-US"/>
        </w:rPr>
      </w:pPr>
    </w:p>
    <w:p w:rsidR="009159D7" w:rsidRDefault="009159D7" w:rsidP="00325164">
      <w:pPr>
        <w:pStyle w:val="-11"/>
        <w:tabs>
          <w:tab w:val="left" w:pos="284"/>
          <w:tab w:val="left" w:pos="993"/>
        </w:tabs>
        <w:ind w:left="709"/>
        <w:jc w:val="both"/>
        <w:rPr>
          <w:sz w:val="28"/>
          <w:szCs w:val="28"/>
          <w:lang w:eastAsia="en-US"/>
        </w:rPr>
      </w:pPr>
    </w:p>
    <w:p w:rsidR="009159D7" w:rsidRDefault="009159D7" w:rsidP="00325164">
      <w:pPr>
        <w:pStyle w:val="-11"/>
        <w:tabs>
          <w:tab w:val="left" w:pos="284"/>
          <w:tab w:val="left" w:pos="993"/>
        </w:tabs>
        <w:ind w:left="709"/>
        <w:jc w:val="both"/>
        <w:rPr>
          <w:sz w:val="28"/>
          <w:szCs w:val="28"/>
          <w:lang w:eastAsia="en-US"/>
        </w:rPr>
      </w:pPr>
    </w:p>
    <w:p w:rsidR="009159D7" w:rsidRPr="009A00EE" w:rsidRDefault="009159D7" w:rsidP="00325164">
      <w:pPr>
        <w:pStyle w:val="-11"/>
        <w:tabs>
          <w:tab w:val="left" w:pos="284"/>
          <w:tab w:val="left" w:pos="993"/>
        </w:tabs>
        <w:ind w:left="709"/>
        <w:jc w:val="both"/>
        <w:rPr>
          <w:sz w:val="28"/>
          <w:szCs w:val="28"/>
          <w:lang w:eastAsia="en-US"/>
        </w:rPr>
      </w:pPr>
    </w:p>
    <w:sectPr w:rsidR="009159D7" w:rsidRPr="009A00EE" w:rsidSect="00AC505D">
      <w:pgSz w:w="16837" w:h="11905" w:orient="landscape"/>
      <w:pgMar w:top="709" w:right="819" w:bottom="284" w:left="709"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L_Times New Roman">
    <w:altName w:val="Times New Roman"/>
    <w:charset w:val="CC"/>
    <w:family w:val="roman"/>
    <w:pitch w:val="variable"/>
    <w:sig w:usb0="00000287" w:usb1="00000000" w:usb2="00000000" w:usb3="00000000" w:csb0="0000009F" w:csb1="00000000"/>
  </w:font>
  <w:font w:name="Newton-Regular">
    <w:altName w:val="Arial Unicode MS"/>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23F9E"/>
    <w:multiLevelType w:val="multilevel"/>
    <w:tmpl w:val="C48012C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1D5748"/>
    <w:multiLevelType w:val="multilevel"/>
    <w:tmpl w:val="74B2674E"/>
    <w:lvl w:ilvl="0">
      <w:start w:val="1"/>
      <w:numFmt w:val="decimal"/>
      <w:lvlText w:val="%1."/>
      <w:lvlJc w:val="left"/>
      <w:pPr>
        <w:ind w:left="3793"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 w15:restartNumberingAfterBreak="0">
    <w:nsid w:val="081C5481"/>
    <w:multiLevelType w:val="multilevel"/>
    <w:tmpl w:val="38325B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64DB5"/>
    <w:multiLevelType w:val="multilevel"/>
    <w:tmpl w:val="DD246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D25117"/>
    <w:multiLevelType w:val="hybridMultilevel"/>
    <w:tmpl w:val="8820DF20"/>
    <w:lvl w:ilvl="0" w:tplc="1FC065E6">
      <w:start w:val="1"/>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0D8531C"/>
    <w:multiLevelType w:val="multilevel"/>
    <w:tmpl w:val="20BC3E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567DDF"/>
    <w:multiLevelType w:val="hybridMultilevel"/>
    <w:tmpl w:val="4C32B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3A0290"/>
    <w:multiLevelType w:val="hybridMultilevel"/>
    <w:tmpl w:val="0120A75A"/>
    <w:lvl w:ilvl="0" w:tplc="04190001">
      <w:start w:val="1"/>
      <w:numFmt w:val="bullet"/>
      <w:lvlText w:val=""/>
      <w:lvlJc w:val="left"/>
      <w:pPr>
        <w:ind w:left="3140" w:hanging="360"/>
      </w:pPr>
      <w:rPr>
        <w:rFonts w:ascii="Symbol" w:hAnsi="Symbol" w:hint="default"/>
      </w:rPr>
    </w:lvl>
    <w:lvl w:ilvl="1" w:tplc="04190003" w:tentative="1">
      <w:start w:val="1"/>
      <w:numFmt w:val="bullet"/>
      <w:lvlText w:val="o"/>
      <w:lvlJc w:val="left"/>
      <w:pPr>
        <w:ind w:left="3860" w:hanging="360"/>
      </w:pPr>
      <w:rPr>
        <w:rFonts w:ascii="Courier New" w:hAnsi="Courier New" w:hint="default"/>
      </w:rPr>
    </w:lvl>
    <w:lvl w:ilvl="2" w:tplc="04190005" w:tentative="1">
      <w:start w:val="1"/>
      <w:numFmt w:val="bullet"/>
      <w:lvlText w:val=""/>
      <w:lvlJc w:val="left"/>
      <w:pPr>
        <w:ind w:left="4580" w:hanging="360"/>
      </w:pPr>
      <w:rPr>
        <w:rFonts w:ascii="Wingdings" w:hAnsi="Wingdings" w:hint="default"/>
      </w:rPr>
    </w:lvl>
    <w:lvl w:ilvl="3" w:tplc="04190001" w:tentative="1">
      <w:start w:val="1"/>
      <w:numFmt w:val="bullet"/>
      <w:lvlText w:val=""/>
      <w:lvlJc w:val="left"/>
      <w:pPr>
        <w:ind w:left="5300" w:hanging="360"/>
      </w:pPr>
      <w:rPr>
        <w:rFonts w:ascii="Symbol" w:hAnsi="Symbol" w:hint="default"/>
      </w:rPr>
    </w:lvl>
    <w:lvl w:ilvl="4" w:tplc="04190003" w:tentative="1">
      <w:start w:val="1"/>
      <w:numFmt w:val="bullet"/>
      <w:lvlText w:val="o"/>
      <w:lvlJc w:val="left"/>
      <w:pPr>
        <w:ind w:left="6020" w:hanging="360"/>
      </w:pPr>
      <w:rPr>
        <w:rFonts w:ascii="Courier New" w:hAnsi="Courier New" w:hint="default"/>
      </w:rPr>
    </w:lvl>
    <w:lvl w:ilvl="5" w:tplc="04190005" w:tentative="1">
      <w:start w:val="1"/>
      <w:numFmt w:val="bullet"/>
      <w:lvlText w:val=""/>
      <w:lvlJc w:val="left"/>
      <w:pPr>
        <w:ind w:left="6740" w:hanging="360"/>
      </w:pPr>
      <w:rPr>
        <w:rFonts w:ascii="Wingdings" w:hAnsi="Wingdings" w:hint="default"/>
      </w:rPr>
    </w:lvl>
    <w:lvl w:ilvl="6" w:tplc="04190001" w:tentative="1">
      <w:start w:val="1"/>
      <w:numFmt w:val="bullet"/>
      <w:lvlText w:val=""/>
      <w:lvlJc w:val="left"/>
      <w:pPr>
        <w:ind w:left="7460" w:hanging="360"/>
      </w:pPr>
      <w:rPr>
        <w:rFonts w:ascii="Symbol" w:hAnsi="Symbol" w:hint="default"/>
      </w:rPr>
    </w:lvl>
    <w:lvl w:ilvl="7" w:tplc="04190003" w:tentative="1">
      <w:start w:val="1"/>
      <w:numFmt w:val="bullet"/>
      <w:lvlText w:val="o"/>
      <w:lvlJc w:val="left"/>
      <w:pPr>
        <w:ind w:left="8180" w:hanging="360"/>
      </w:pPr>
      <w:rPr>
        <w:rFonts w:ascii="Courier New" w:hAnsi="Courier New" w:hint="default"/>
      </w:rPr>
    </w:lvl>
    <w:lvl w:ilvl="8" w:tplc="04190005" w:tentative="1">
      <w:start w:val="1"/>
      <w:numFmt w:val="bullet"/>
      <w:lvlText w:val=""/>
      <w:lvlJc w:val="left"/>
      <w:pPr>
        <w:ind w:left="8900" w:hanging="360"/>
      </w:pPr>
      <w:rPr>
        <w:rFonts w:ascii="Wingdings" w:hAnsi="Wingdings" w:hint="default"/>
      </w:rPr>
    </w:lvl>
  </w:abstractNum>
  <w:abstractNum w:abstractNumId="8" w15:restartNumberingAfterBreak="0">
    <w:nsid w:val="1C5A6D07"/>
    <w:multiLevelType w:val="hybridMultilevel"/>
    <w:tmpl w:val="F662B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742AFC"/>
    <w:multiLevelType w:val="hybridMultilevel"/>
    <w:tmpl w:val="001EE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5EA4C30"/>
    <w:multiLevelType w:val="multilevel"/>
    <w:tmpl w:val="2DC0994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15:restartNumberingAfterBreak="0">
    <w:nsid w:val="3F8A5F2F"/>
    <w:multiLevelType w:val="multilevel"/>
    <w:tmpl w:val="A9F828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4A1D79CE"/>
    <w:multiLevelType w:val="multilevel"/>
    <w:tmpl w:val="4F4A6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EF4E4C"/>
    <w:multiLevelType w:val="hybridMultilevel"/>
    <w:tmpl w:val="65969C20"/>
    <w:lvl w:ilvl="0" w:tplc="33745B5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684E54"/>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5A7D3CB3"/>
    <w:multiLevelType w:val="multilevel"/>
    <w:tmpl w:val="CA7A3B6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BD673C"/>
    <w:multiLevelType w:val="hybridMultilevel"/>
    <w:tmpl w:val="33883D86"/>
    <w:lvl w:ilvl="0" w:tplc="C90C6A9A">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BF0215A"/>
    <w:multiLevelType w:val="multilevel"/>
    <w:tmpl w:val="4F32A5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B9087A"/>
    <w:multiLevelType w:val="multilevel"/>
    <w:tmpl w:val="D2D6E6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49A7DCC"/>
    <w:multiLevelType w:val="multilevel"/>
    <w:tmpl w:val="BD88A94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95E6FE0"/>
    <w:multiLevelType w:val="hybridMultilevel"/>
    <w:tmpl w:val="68061DC8"/>
    <w:lvl w:ilvl="0" w:tplc="082614D2">
      <w:start w:val="1"/>
      <w:numFmt w:val="bullet"/>
      <w:lvlText w:val=""/>
      <w:lvlJc w:val="left"/>
      <w:pPr>
        <w:ind w:left="2520" w:hanging="360"/>
      </w:pPr>
      <w:rPr>
        <w:rFonts w:ascii="Symbol" w:hAnsi="Symbol"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85257A"/>
    <w:multiLevelType w:val="multilevel"/>
    <w:tmpl w:val="D0026A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BCA4AB2"/>
    <w:multiLevelType w:val="hybridMultilevel"/>
    <w:tmpl w:val="904C4362"/>
    <w:lvl w:ilvl="0" w:tplc="082614D2">
      <w:start w:val="1"/>
      <w:numFmt w:val="bullet"/>
      <w:lvlText w:val=""/>
      <w:lvlJc w:val="left"/>
      <w:pPr>
        <w:ind w:left="2520" w:hanging="360"/>
      </w:pPr>
      <w:rPr>
        <w:rFonts w:ascii="Symbol" w:hAnsi="Symbol" w:hint="default"/>
      </w:rPr>
    </w:lvl>
    <w:lvl w:ilvl="1" w:tplc="6D8C3704">
      <w:start w:val="1"/>
      <w:numFmt w:val="bullet"/>
      <w:lvlText w:val="‒"/>
      <w:lvlJc w:val="left"/>
      <w:pPr>
        <w:ind w:left="1080" w:hanging="360"/>
      </w:pPr>
      <w:rPr>
        <w:rFonts w:ascii="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9663CA"/>
    <w:multiLevelType w:val="multilevel"/>
    <w:tmpl w:val="158CE6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7F2413"/>
    <w:multiLevelType w:val="hybridMultilevel"/>
    <w:tmpl w:val="B5B8F6E2"/>
    <w:lvl w:ilvl="0" w:tplc="E3969D3C">
      <w:start w:val="1"/>
      <w:numFmt w:val="decimal"/>
      <w:lvlText w:val="%1."/>
      <w:lvlJc w:val="left"/>
      <w:pPr>
        <w:tabs>
          <w:tab w:val="num" w:pos="870"/>
        </w:tabs>
        <w:ind w:left="870" w:hanging="435"/>
      </w:pPr>
      <w:rPr>
        <w:i w:val="0"/>
      </w:rPr>
    </w:lvl>
    <w:lvl w:ilvl="1" w:tplc="04190019">
      <w:start w:val="1"/>
      <w:numFmt w:val="lowerLetter"/>
      <w:lvlText w:val="%2."/>
      <w:lvlJc w:val="left"/>
      <w:pPr>
        <w:tabs>
          <w:tab w:val="num" w:pos="1515"/>
        </w:tabs>
        <w:ind w:left="151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F3739C5"/>
    <w:multiLevelType w:val="multilevel"/>
    <w:tmpl w:val="C59A42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22"/>
  </w:num>
  <w:num w:numId="4">
    <w:abstractNumId w:val="24"/>
  </w:num>
  <w:num w:numId="5">
    <w:abstractNumId w:val="13"/>
  </w:num>
  <w:num w:numId="6">
    <w:abstractNumId w:val="11"/>
  </w:num>
  <w:num w:numId="7">
    <w:abstractNumId w:val="1"/>
  </w:num>
  <w:num w:numId="8">
    <w:abstractNumId w:val="18"/>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5"/>
  </w:num>
  <w:num w:numId="14">
    <w:abstractNumId w:val="3"/>
  </w:num>
  <w:num w:numId="15">
    <w:abstractNumId w:val="19"/>
  </w:num>
  <w:num w:numId="16">
    <w:abstractNumId w:val="25"/>
  </w:num>
  <w:num w:numId="17">
    <w:abstractNumId w:val="23"/>
  </w:num>
  <w:num w:numId="18">
    <w:abstractNumId w:val="14"/>
  </w:num>
  <w:num w:numId="19">
    <w:abstractNumId w:val="5"/>
  </w:num>
  <w:num w:numId="20">
    <w:abstractNumId w:val="2"/>
  </w:num>
  <w:num w:numId="21">
    <w:abstractNumId w:val="12"/>
  </w:num>
  <w:num w:numId="22">
    <w:abstractNumId w:val="20"/>
  </w:num>
  <w:num w:numId="23">
    <w:abstractNumId w:val="0"/>
  </w:num>
  <w:num w:numId="24">
    <w:abstractNumId w:val="17"/>
  </w:num>
  <w:num w:numId="25">
    <w:abstractNumId w:val="10"/>
  </w:num>
  <w:num w:numId="26">
    <w:abstractNumId w:val="27"/>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D5B"/>
    <w:rsid w:val="001F44FA"/>
    <w:rsid w:val="00325164"/>
    <w:rsid w:val="00385D40"/>
    <w:rsid w:val="003F56FC"/>
    <w:rsid w:val="008F7809"/>
    <w:rsid w:val="009159D7"/>
    <w:rsid w:val="00CB0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6280AB-8ECD-4E68-B35F-F05E1C57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5164"/>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
    <w:qFormat/>
    <w:rsid w:val="00325164"/>
    <w:pPr>
      <w:keepNext/>
      <w:keepLines/>
      <w:spacing w:before="480" w:line="276" w:lineRule="auto"/>
      <w:outlineLvl w:val="0"/>
    </w:pPr>
    <w:rPr>
      <w:rFonts w:ascii="Cambria" w:eastAsia="Times New Roman" w:hAnsi="Cambria" w:cs="Times New Roman"/>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5164"/>
    <w:rPr>
      <w:rFonts w:ascii="Cambria" w:eastAsia="Times New Roman" w:hAnsi="Cambria" w:cs="Times New Roman"/>
      <w:b/>
      <w:bCs/>
      <w:color w:val="365F91"/>
      <w:sz w:val="28"/>
      <w:szCs w:val="28"/>
    </w:rPr>
  </w:style>
  <w:style w:type="paragraph" w:styleId="a3">
    <w:name w:val="Normal (Web)"/>
    <w:basedOn w:val="a"/>
    <w:uiPriority w:val="99"/>
    <w:unhideWhenUsed/>
    <w:rsid w:val="00325164"/>
    <w:pPr>
      <w:spacing w:before="100" w:beforeAutospacing="1" w:after="100" w:afterAutospacing="1"/>
    </w:pPr>
    <w:rPr>
      <w:rFonts w:ascii="Times New Roman" w:eastAsia="Times New Roman" w:hAnsi="Times New Roman" w:cs="Times New Roman"/>
      <w:color w:val="auto"/>
    </w:rPr>
  </w:style>
  <w:style w:type="paragraph" w:styleId="a4">
    <w:name w:val="List Paragraph"/>
    <w:basedOn w:val="a"/>
    <w:link w:val="a5"/>
    <w:qFormat/>
    <w:rsid w:val="00325164"/>
    <w:pPr>
      <w:ind w:left="720"/>
      <w:contextualSpacing/>
    </w:pPr>
  </w:style>
  <w:style w:type="paragraph" w:styleId="a6">
    <w:name w:val="No Spacing"/>
    <w:link w:val="a7"/>
    <w:uiPriority w:val="1"/>
    <w:qFormat/>
    <w:rsid w:val="00325164"/>
    <w:pPr>
      <w:spacing w:after="0" w:line="240" w:lineRule="auto"/>
    </w:pPr>
    <w:rPr>
      <w:rFonts w:ascii="Calibri" w:eastAsia="Times New Roman" w:hAnsi="Calibri" w:cs="Times New Roman"/>
      <w:lang w:eastAsia="ru-RU"/>
    </w:rPr>
  </w:style>
  <w:style w:type="paragraph" w:customStyle="1" w:styleId="Default">
    <w:name w:val="Default"/>
    <w:rsid w:val="0032516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Body Text"/>
    <w:basedOn w:val="a"/>
    <w:link w:val="a9"/>
    <w:rsid w:val="00325164"/>
    <w:pPr>
      <w:jc w:val="both"/>
    </w:pPr>
    <w:rPr>
      <w:rFonts w:ascii="Times New Roman" w:eastAsia="Times New Roman" w:hAnsi="Times New Roman" w:cs="Times New Roman"/>
      <w:szCs w:val="20"/>
    </w:rPr>
  </w:style>
  <w:style w:type="character" w:customStyle="1" w:styleId="a9">
    <w:name w:val="Основной текст Знак"/>
    <w:basedOn w:val="a0"/>
    <w:link w:val="a8"/>
    <w:rsid w:val="00325164"/>
    <w:rPr>
      <w:rFonts w:ascii="Times New Roman" w:eastAsia="Times New Roman" w:hAnsi="Times New Roman" w:cs="Times New Roman"/>
      <w:color w:val="000000"/>
      <w:sz w:val="24"/>
      <w:szCs w:val="20"/>
      <w:lang w:eastAsia="ru-RU"/>
    </w:rPr>
  </w:style>
  <w:style w:type="character" w:customStyle="1" w:styleId="a7">
    <w:name w:val="Без интервала Знак"/>
    <w:link w:val="a6"/>
    <w:uiPriority w:val="1"/>
    <w:rsid w:val="00325164"/>
    <w:rPr>
      <w:rFonts w:ascii="Calibri" w:eastAsia="Times New Roman" w:hAnsi="Calibri" w:cs="Times New Roman"/>
      <w:lang w:eastAsia="ru-RU"/>
    </w:rPr>
  </w:style>
  <w:style w:type="paragraph" w:customStyle="1" w:styleId="-11">
    <w:name w:val="Цветной список - Акцент 11"/>
    <w:basedOn w:val="a"/>
    <w:qFormat/>
    <w:rsid w:val="00325164"/>
    <w:pPr>
      <w:ind w:left="720"/>
      <w:contextualSpacing/>
    </w:pPr>
    <w:rPr>
      <w:rFonts w:ascii="Times New Roman" w:eastAsia="Times New Roman" w:hAnsi="Times New Roman" w:cs="Times New Roman"/>
      <w:color w:val="auto"/>
    </w:rPr>
  </w:style>
  <w:style w:type="character" w:customStyle="1" w:styleId="a5">
    <w:name w:val="Абзац списка Знак"/>
    <w:link w:val="a4"/>
    <w:locked/>
    <w:rsid w:val="00325164"/>
    <w:rPr>
      <w:rFonts w:ascii="Arial Unicode MS" w:eastAsia="Arial Unicode MS" w:hAnsi="Arial Unicode MS" w:cs="Arial Unicode MS"/>
      <w:color w:val="000000"/>
      <w:sz w:val="24"/>
      <w:szCs w:val="24"/>
      <w:lang w:eastAsia="ru-RU"/>
    </w:rPr>
  </w:style>
  <w:style w:type="paragraph" w:customStyle="1" w:styleId="3">
    <w:name w:val="Клара 3"/>
    <w:basedOn w:val="a"/>
    <w:rsid w:val="00325164"/>
    <w:pPr>
      <w:ind w:firstLine="566"/>
    </w:pPr>
    <w:rPr>
      <w:rFonts w:ascii="SL_Times New Roman" w:eastAsia="Times New Roman" w:hAnsi="SL_Times New Roman" w:cs="SL_Times New Roman"/>
      <w:kern w:val="28"/>
      <w:sz w:val="20"/>
      <w:szCs w:val="20"/>
    </w:rPr>
  </w:style>
  <w:style w:type="paragraph" w:customStyle="1" w:styleId="11">
    <w:name w:val="Стиль1 Знак Знак Знак"/>
    <w:basedOn w:val="a"/>
    <w:link w:val="12"/>
    <w:rsid w:val="00325164"/>
    <w:pPr>
      <w:widowControl w:val="0"/>
    </w:pPr>
    <w:rPr>
      <w:rFonts w:ascii="SL_Times New Roman" w:eastAsia="Times New Roman" w:hAnsi="SL_Times New Roman" w:cs="SL_Times New Roman"/>
      <w:b/>
      <w:bCs/>
      <w:kern w:val="28"/>
    </w:rPr>
  </w:style>
  <w:style w:type="character" w:customStyle="1" w:styleId="12">
    <w:name w:val="Стиль1 Знак Знак Знак Знак"/>
    <w:link w:val="11"/>
    <w:rsid w:val="00325164"/>
    <w:rPr>
      <w:rFonts w:ascii="SL_Times New Roman" w:eastAsia="Times New Roman" w:hAnsi="SL_Times New Roman" w:cs="SL_Times New Roman"/>
      <w:b/>
      <w:bCs/>
      <w:color w:val="000000"/>
      <w:kern w:val="28"/>
      <w:sz w:val="24"/>
      <w:szCs w:val="24"/>
      <w:lang w:eastAsia="ru-RU"/>
    </w:rPr>
  </w:style>
  <w:style w:type="paragraph" w:customStyle="1" w:styleId="c1">
    <w:name w:val="c1"/>
    <w:basedOn w:val="a"/>
    <w:rsid w:val="00325164"/>
    <w:pPr>
      <w:spacing w:before="100" w:beforeAutospacing="1" w:after="100" w:afterAutospacing="1"/>
    </w:pPr>
    <w:rPr>
      <w:rFonts w:ascii="Times New Roman" w:eastAsia="Times New Roman" w:hAnsi="Times New Roman" w:cs="Times New Roman"/>
      <w:color w:val="auto"/>
    </w:rPr>
  </w:style>
  <w:style w:type="character" w:customStyle="1" w:styleId="c0">
    <w:name w:val="c0"/>
    <w:rsid w:val="00325164"/>
  </w:style>
  <w:style w:type="paragraph" w:customStyle="1" w:styleId="paragraph">
    <w:name w:val="paragraph"/>
    <w:basedOn w:val="a"/>
    <w:rsid w:val="00325164"/>
    <w:pPr>
      <w:spacing w:before="100" w:beforeAutospacing="1" w:after="100" w:afterAutospacing="1"/>
    </w:pPr>
    <w:rPr>
      <w:rFonts w:ascii="Times New Roman" w:eastAsia="Times New Roman" w:hAnsi="Times New Roman" w:cs="Times New Roman"/>
      <w:color w:val="auto"/>
    </w:rPr>
  </w:style>
  <w:style w:type="character" w:customStyle="1" w:styleId="normaltextrun">
    <w:name w:val="normaltextrun"/>
    <w:rsid w:val="00325164"/>
  </w:style>
  <w:style w:type="character" w:customStyle="1" w:styleId="eop">
    <w:name w:val="eop"/>
    <w:rsid w:val="00325164"/>
  </w:style>
  <w:style w:type="table" w:styleId="aa">
    <w:name w:val="Table Grid"/>
    <w:basedOn w:val="a1"/>
    <w:uiPriority w:val="59"/>
    <w:rsid w:val="00915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4810</Words>
  <Characters>27420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Альфия</cp:lastModifiedBy>
  <cp:revision>3</cp:revision>
  <dcterms:created xsi:type="dcterms:W3CDTF">2022-12-26T18:49:00Z</dcterms:created>
  <dcterms:modified xsi:type="dcterms:W3CDTF">2022-12-29T07:34:00Z</dcterms:modified>
</cp:coreProperties>
</file>